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1" w:name="_Hlk482962665"/>
    <w:bookmarkStart w:id="2" w:name="_Hlk483296797"/>
    <w:bookmarkEnd w:id="2"/>
    <w:p w14:paraId="0DA9062A" w14:textId="60557E84" w:rsidR="00B01F73" w:rsidRPr="00B01F73" w:rsidRDefault="00FE49CC" w:rsidP="00B01F73">
      <w:pPr>
        <w:jc w:val="center"/>
        <w:rPr>
          <w:rFonts w:asciiTheme="minorHAnsi" w:eastAsiaTheme="minorHAnsi" w:hAnsiTheme="minorHAnsi" w:cstheme="minorBidi"/>
          <w:b/>
          <w:bCs/>
          <w:sz w:val="56"/>
          <w:szCs w:val="56"/>
        </w:rPr>
      </w:pPr>
      <w:sdt>
        <w:sdtPr>
          <w:id w:val="-1186976303"/>
          <w:docPartObj>
            <w:docPartGallery w:val="Cover Pages"/>
            <w:docPartUnique/>
          </w:docPartObj>
        </w:sdtPr>
        <w:sdtEndPr>
          <w:rPr>
            <w:rFonts w:ascii="Arial" w:hAnsi="Arial" w:cs="Arial"/>
            <w:b/>
            <w:bCs/>
            <w:sz w:val="96"/>
            <w:szCs w:val="96"/>
          </w:rPr>
        </w:sdtEndPr>
        <w:sdtContent>
          <w:r w:rsidR="00633204" w:rsidRPr="00B91845">
            <w:rPr>
              <w:rFonts w:ascii="Arial" w:hAnsi="Arial" w:cs="Arial"/>
              <w:b/>
              <w:noProof/>
              <w:sz w:val="52"/>
              <w:szCs w:val="52"/>
            </w:rPr>
            <mc:AlternateContent>
              <mc:Choice Requires="wpg">
                <w:drawing>
                  <wp:anchor distT="0" distB="0" distL="114300" distR="114300" simplePos="0" relativeHeight="251670528" behindDoc="0" locked="0" layoutInCell="1" allowOverlap="1" wp14:anchorId="054EE686" wp14:editId="52092545">
                    <wp:simplePos x="0" y="0"/>
                    <wp:positionH relativeFrom="page">
                      <wp:posOffset>7891780</wp:posOffset>
                    </wp:positionH>
                    <wp:positionV relativeFrom="page">
                      <wp:posOffset>30480</wp:posOffset>
                    </wp:positionV>
                    <wp:extent cx="127635"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127635"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144"/>
                                      <w:szCs w:val="1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Year"/>
                                    <w:id w:val="1235125830"/>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14:paraId="49C02E87" w14:textId="77777777" w:rsidR="00684C0D" w:rsidRDefault="00684C0D">
                                      <w:pPr>
                                        <w:pStyle w:val="NoSpacing"/>
                                        <w:rPr>
                                          <w:color w:val="FFFFFF" w:themeColor="background1"/>
                                          <w:sz w:val="96"/>
                                          <w:szCs w:val="96"/>
                                        </w:rPr>
                                      </w:pPr>
                                      <w:r w:rsidRPr="00894C14">
                                        <w:rPr>
                                          <w:color w:val="FFFFFF" w:themeColor="background1"/>
                                          <w:sz w:val="144"/>
                                          <w:szCs w:val="1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2017</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54EE686" id="Group 453" o:spid="_x0000_s1026" style="position:absolute;left:0;text-align:left;margin-left:621.4pt;margin-top:2.4pt;width:10.05pt;height:11in;z-index:251670528;mso-height-percent:1000;mso-position-horizontal-relative:page;mso-position-vertical-relative:page;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" fillcolor="#a8d08d [1945]" stroked="f" strokecolor="white" strokeweight="1pt">
                      <v:fill r:id="rId9" o:title="" opacity="52428f" color2="white [3212]" o:opacity2="52428f" type="pattern"/>
                      <v:shadow color="#d8d8d8" offset="3pt,3pt"/>
                    </v:rect>
                    <v:rect id="Rectangle 461" o:spid="_x0000_s1028"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144"/>
                                <w:szCs w:val="1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Year"/>
                              <w:id w:val="1235125830"/>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14:paraId="49C02E87" w14:textId="77777777" w:rsidR="00684C0D" w:rsidRDefault="00684C0D">
                                <w:pPr>
                                  <w:pStyle w:val="NoSpacing"/>
                                  <w:rPr>
                                    <w:color w:val="FFFFFF" w:themeColor="background1"/>
                                    <w:sz w:val="96"/>
                                    <w:szCs w:val="96"/>
                                  </w:rPr>
                                </w:pPr>
                                <w:r w:rsidRPr="00894C14">
                                  <w:rPr>
                                    <w:color w:val="FFFFFF" w:themeColor="background1"/>
                                    <w:sz w:val="144"/>
                                    <w:szCs w:val="1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2017</w:t>
                                </w:r>
                              </w:p>
                            </w:sdtContent>
                          </w:sdt>
                        </w:txbxContent>
                      </v:textbox>
                    </v:rect>
                    <w10:wrap anchorx="page" anchory="page"/>
                  </v:group>
                </w:pict>
              </mc:Fallback>
            </mc:AlternateContent>
          </w:r>
          <w:bookmarkStart w:id="3" w:name="_Hlk482957876"/>
          <w:bookmarkEnd w:id="1"/>
        </w:sdtContent>
      </w:sdt>
      <w:r w:rsidR="00B01F73" w:rsidRPr="00B01F73">
        <w:rPr>
          <w:rFonts w:asciiTheme="minorHAnsi" w:eastAsiaTheme="minorHAnsi" w:hAnsiTheme="minorHAnsi" w:cstheme="minorBidi"/>
          <w:b/>
          <w:bCs/>
          <w:sz w:val="56"/>
          <w:szCs w:val="56"/>
        </w:rPr>
        <w:t>County of Henrico</w:t>
      </w:r>
    </w:p>
    <w:p w14:paraId="285E3C18" w14:textId="77777777" w:rsidR="00B01F73" w:rsidRPr="00B01F73" w:rsidRDefault="00B01F73" w:rsidP="00B01F73">
      <w:pPr>
        <w:spacing w:after="160" w:line="259" w:lineRule="auto"/>
        <w:ind w:left="720"/>
        <w:contextualSpacing/>
        <w:jc w:val="center"/>
        <w:rPr>
          <w:rFonts w:asciiTheme="minorHAnsi" w:eastAsiaTheme="minorHAnsi" w:hAnsiTheme="minorHAnsi" w:cstheme="minorBidi"/>
          <w:b/>
          <w:bCs/>
          <w:sz w:val="22"/>
          <w:szCs w:val="22"/>
        </w:rPr>
      </w:pPr>
    </w:p>
    <w:p w14:paraId="42343F75" w14:textId="77777777" w:rsidR="00B01F73" w:rsidRPr="00B01F73" w:rsidRDefault="00B01F73" w:rsidP="00B01F73">
      <w:pPr>
        <w:spacing w:after="160" w:line="259" w:lineRule="auto"/>
        <w:contextualSpacing/>
        <w:jc w:val="center"/>
        <w:rPr>
          <w:rFonts w:asciiTheme="minorHAnsi" w:eastAsiaTheme="minorHAnsi" w:hAnsiTheme="minorHAnsi" w:cstheme="minorBidi"/>
          <w:b/>
          <w:bCs/>
          <w:sz w:val="22"/>
          <w:szCs w:val="22"/>
        </w:rPr>
      </w:pPr>
      <w:r w:rsidRPr="00B01F73">
        <w:rPr>
          <w:rFonts w:asciiTheme="minorHAnsi" w:eastAsiaTheme="minorHAnsi" w:hAnsiTheme="minorHAnsi" w:cstheme="minorBidi"/>
          <w:b/>
          <w:bCs/>
          <w:noProof/>
          <w:sz w:val="22"/>
          <w:szCs w:val="22"/>
        </w:rPr>
        <w:drawing>
          <wp:inline distT="0" distB="0" distL="0" distR="0" wp14:anchorId="3AEA72D0" wp14:editId="4F435DA5">
            <wp:extent cx="3248025" cy="3248025"/>
            <wp:effectExtent l="0" t="0" r="9525" b="952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nty seal white on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8211" cy="3248211"/>
                    </a:xfrm>
                    <a:prstGeom prst="rect">
                      <a:avLst/>
                    </a:prstGeom>
                  </pic:spPr>
                </pic:pic>
              </a:graphicData>
            </a:graphic>
          </wp:inline>
        </w:drawing>
      </w:r>
    </w:p>
    <w:p w14:paraId="69734411" w14:textId="77777777" w:rsidR="00B01F73" w:rsidRPr="00B01F73" w:rsidRDefault="00B01F73" w:rsidP="00B01F73">
      <w:pPr>
        <w:spacing w:after="160" w:line="259" w:lineRule="auto"/>
        <w:ind w:left="720"/>
        <w:contextualSpacing/>
        <w:jc w:val="center"/>
        <w:rPr>
          <w:rFonts w:asciiTheme="minorHAnsi" w:eastAsiaTheme="minorHAnsi" w:hAnsiTheme="minorHAnsi" w:cstheme="minorBidi"/>
          <w:b/>
          <w:bCs/>
          <w:sz w:val="22"/>
          <w:szCs w:val="22"/>
        </w:rPr>
      </w:pPr>
    </w:p>
    <w:p w14:paraId="060734D8" w14:textId="77777777" w:rsidR="00B01F73" w:rsidRPr="00B01F73" w:rsidRDefault="00B01F73" w:rsidP="00B01F73">
      <w:pPr>
        <w:spacing w:after="160" w:line="259" w:lineRule="auto"/>
        <w:ind w:left="720"/>
        <w:contextualSpacing/>
        <w:jc w:val="center"/>
        <w:rPr>
          <w:rFonts w:asciiTheme="minorHAnsi" w:eastAsiaTheme="minorHAnsi" w:hAnsiTheme="minorHAnsi" w:cstheme="minorBidi"/>
          <w:b/>
          <w:bCs/>
          <w:sz w:val="22"/>
          <w:szCs w:val="22"/>
        </w:rPr>
      </w:pPr>
    </w:p>
    <w:p w14:paraId="5D82EED3" w14:textId="77777777" w:rsidR="00B01F73" w:rsidRPr="00B01F73" w:rsidRDefault="00B01F73" w:rsidP="00B01F73">
      <w:pPr>
        <w:spacing w:after="160" w:line="259" w:lineRule="auto"/>
        <w:contextualSpacing/>
        <w:jc w:val="center"/>
        <w:rPr>
          <w:rFonts w:asciiTheme="minorHAnsi" w:eastAsiaTheme="minorHAnsi" w:hAnsiTheme="minorHAnsi" w:cstheme="minorBidi"/>
          <w:b/>
          <w:bCs/>
          <w:sz w:val="48"/>
          <w:szCs w:val="48"/>
        </w:rPr>
      </w:pPr>
      <w:r w:rsidRPr="00B01F73">
        <w:rPr>
          <w:rFonts w:asciiTheme="minorHAnsi" w:eastAsiaTheme="minorHAnsi" w:hAnsiTheme="minorHAnsi" w:cstheme="minorBidi"/>
          <w:b/>
          <w:bCs/>
          <w:sz w:val="48"/>
          <w:szCs w:val="48"/>
        </w:rPr>
        <w:t>EMERGENCY ACTION PLAN</w:t>
      </w:r>
    </w:p>
    <w:p w14:paraId="031102E0" w14:textId="77777777" w:rsidR="00B01F73" w:rsidRPr="00B01F73" w:rsidRDefault="00B01F73" w:rsidP="00B01F73">
      <w:pPr>
        <w:spacing w:after="160" w:line="259" w:lineRule="auto"/>
        <w:contextualSpacing/>
        <w:jc w:val="center"/>
        <w:rPr>
          <w:rFonts w:asciiTheme="minorHAnsi" w:eastAsiaTheme="minorHAnsi" w:hAnsiTheme="minorHAnsi" w:cstheme="minorBidi"/>
          <w:b/>
          <w:bCs/>
          <w:sz w:val="48"/>
          <w:szCs w:val="48"/>
        </w:rPr>
      </w:pPr>
    </w:p>
    <w:p w14:paraId="3EA80645" w14:textId="77777777" w:rsidR="00B01F73" w:rsidRPr="00B01F73" w:rsidRDefault="00B01F73" w:rsidP="00B01F73">
      <w:pPr>
        <w:spacing w:after="160" w:line="259" w:lineRule="auto"/>
        <w:contextualSpacing/>
        <w:jc w:val="center"/>
        <w:rPr>
          <w:rFonts w:asciiTheme="minorHAnsi" w:eastAsiaTheme="minorHAnsi" w:hAnsiTheme="minorHAnsi" w:cstheme="minorBidi"/>
          <w:b/>
          <w:bCs/>
          <w:sz w:val="36"/>
          <w:szCs w:val="36"/>
        </w:rPr>
      </w:pPr>
    </w:p>
    <w:p w14:paraId="4F055611" w14:textId="77777777" w:rsidR="00B01F73" w:rsidRPr="00B01F73" w:rsidRDefault="00B01F73" w:rsidP="00B01F73">
      <w:pPr>
        <w:jc w:val="center"/>
        <w:rPr>
          <w:rFonts w:asciiTheme="minorHAnsi" w:eastAsiaTheme="minorHAnsi" w:hAnsiTheme="minorHAnsi" w:cstheme="minorBidi"/>
          <w:b/>
          <w:bCs/>
          <w:sz w:val="36"/>
          <w:szCs w:val="36"/>
        </w:rPr>
      </w:pPr>
      <w:r w:rsidRPr="00B01F73">
        <w:rPr>
          <w:rFonts w:asciiTheme="minorHAnsi" w:eastAsiaTheme="minorHAnsi" w:hAnsiTheme="minorHAnsi" w:cstheme="minorBidi"/>
          <w:b/>
          <w:bCs/>
          <w:sz w:val="36"/>
          <w:szCs w:val="36"/>
        </w:rPr>
        <w:t>{</w:t>
      </w:r>
      <w:r w:rsidRPr="00B01F73">
        <w:rPr>
          <w:rFonts w:asciiTheme="minorHAnsi" w:eastAsiaTheme="minorHAnsi" w:hAnsiTheme="minorHAnsi" w:cstheme="minorBidi"/>
          <w:b/>
          <w:bCs/>
          <w:color w:val="C00000"/>
          <w:sz w:val="36"/>
          <w:szCs w:val="36"/>
        </w:rPr>
        <w:t>department</w:t>
      </w:r>
      <w:r w:rsidRPr="00B01F73">
        <w:rPr>
          <w:rFonts w:asciiTheme="minorHAnsi" w:eastAsiaTheme="minorHAnsi" w:hAnsiTheme="minorHAnsi" w:cstheme="minorBidi"/>
          <w:b/>
          <w:bCs/>
          <w:sz w:val="36"/>
          <w:szCs w:val="36"/>
        </w:rPr>
        <w:t>}</w:t>
      </w:r>
    </w:p>
    <w:p w14:paraId="1AC3A238" w14:textId="77777777" w:rsidR="00B01F73" w:rsidRPr="00B01F73" w:rsidRDefault="00B01F73" w:rsidP="00B01F73">
      <w:pPr>
        <w:spacing w:after="160" w:line="259" w:lineRule="auto"/>
        <w:contextualSpacing/>
        <w:jc w:val="center"/>
        <w:rPr>
          <w:rFonts w:asciiTheme="minorHAnsi" w:eastAsiaTheme="minorHAnsi" w:hAnsiTheme="minorHAnsi" w:cstheme="minorBidi"/>
          <w:b/>
          <w:bCs/>
          <w:sz w:val="36"/>
          <w:szCs w:val="36"/>
        </w:rPr>
      </w:pPr>
    </w:p>
    <w:p w14:paraId="5E33023A" w14:textId="77777777" w:rsidR="00B01F73" w:rsidRPr="00B01F73" w:rsidRDefault="00B01F73" w:rsidP="00B01F73">
      <w:pPr>
        <w:jc w:val="center"/>
        <w:rPr>
          <w:rFonts w:asciiTheme="minorHAnsi" w:eastAsiaTheme="minorHAnsi" w:hAnsiTheme="minorHAnsi" w:cstheme="minorBidi"/>
          <w:sz w:val="36"/>
          <w:szCs w:val="36"/>
        </w:rPr>
      </w:pPr>
      <w:r w:rsidRPr="00B01F73">
        <w:rPr>
          <w:rFonts w:asciiTheme="minorHAnsi" w:eastAsiaTheme="minorHAnsi" w:hAnsiTheme="minorHAnsi" w:cstheme="minorBidi"/>
          <w:sz w:val="36"/>
          <w:szCs w:val="36"/>
        </w:rPr>
        <w:t>{</w:t>
      </w:r>
      <w:r w:rsidRPr="00B01F73">
        <w:rPr>
          <w:rFonts w:asciiTheme="minorHAnsi" w:eastAsiaTheme="minorHAnsi" w:hAnsiTheme="minorHAnsi" w:cstheme="minorBidi"/>
          <w:color w:val="C00000"/>
          <w:sz w:val="36"/>
          <w:szCs w:val="36"/>
        </w:rPr>
        <w:t>location or building</w:t>
      </w:r>
      <w:r w:rsidRPr="00B01F73">
        <w:rPr>
          <w:rFonts w:asciiTheme="minorHAnsi" w:eastAsiaTheme="minorHAnsi" w:hAnsiTheme="minorHAnsi" w:cstheme="minorBidi"/>
          <w:sz w:val="36"/>
          <w:szCs w:val="36"/>
        </w:rPr>
        <w:t>}</w:t>
      </w:r>
    </w:p>
    <w:p w14:paraId="65E95AA3" w14:textId="77777777" w:rsidR="00B01F73" w:rsidRPr="00B01F73" w:rsidRDefault="00B01F73" w:rsidP="00B01F73">
      <w:pPr>
        <w:spacing w:after="160" w:line="259" w:lineRule="auto"/>
        <w:contextualSpacing/>
        <w:jc w:val="center"/>
        <w:rPr>
          <w:rFonts w:asciiTheme="minorHAnsi" w:eastAsiaTheme="minorHAnsi" w:hAnsiTheme="minorHAnsi" w:cstheme="minorBidi"/>
          <w:b/>
          <w:bCs/>
          <w:sz w:val="36"/>
          <w:szCs w:val="36"/>
        </w:rPr>
      </w:pPr>
    </w:p>
    <w:p w14:paraId="1CAE86FB" w14:textId="77777777" w:rsidR="00B01F73" w:rsidRDefault="00B01F73" w:rsidP="00B01F73">
      <w:pPr>
        <w:jc w:val="center"/>
        <w:rPr>
          <w:rFonts w:asciiTheme="minorHAnsi" w:eastAsiaTheme="minorHAnsi" w:hAnsiTheme="minorHAnsi" w:cstheme="minorBidi"/>
          <w:sz w:val="36"/>
          <w:szCs w:val="36"/>
        </w:rPr>
      </w:pPr>
      <w:r w:rsidRPr="00B01F73">
        <w:rPr>
          <w:rFonts w:asciiTheme="minorHAnsi" w:eastAsiaTheme="minorHAnsi" w:hAnsiTheme="minorHAnsi" w:cstheme="minorBidi"/>
          <w:sz w:val="36"/>
          <w:szCs w:val="36"/>
        </w:rPr>
        <w:t>{</w:t>
      </w:r>
      <w:r w:rsidRPr="00B01F73">
        <w:rPr>
          <w:rFonts w:asciiTheme="minorHAnsi" w:eastAsiaTheme="minorHAnsi" w:hAnsiTheme="minorHAnsi" w:cstheme="minorBidi"/>
          <w:color w:val="C00000"/>
          <w:sz w:val="36"/>
          <w:szCs w:val="36"/>
        </w:rPr>
        <w:t>date</w:t>
      </w:r>
      <w:r w:rsidRPr="00B01F73">
        <w:rPr>
          <w:rFonts w:asciiTheme="minorHAnsi" w:eastAsiaTheme="minorHAnsi" w:hAnsiTheme="minorHAnsi" w:cstheme="minorBidi"/>
          <w:sz w:val="36"/>
          <w:szCs w:val="36"/>
        </w:rPr>
        <w:t>}</w:t>
      </w:r>
    </w:p>
    <w:p w14:paraId="44470AD0" w14:textId="350F07E4" w:rsidR="00B01F73" w:rsidRPr="00B01F73" w:rsidRDefault="00B01F73" w:rsidP="00B01F73">
      <w:pPr>
        <w:jc w:val="center"/>
        <w:rPr>
          <w:rFonts w:asciiTheme="minorHAnsi" w:eastAsiaTheme="minorHAnsi" w:hAnsiTheme="minorHAnsi" w:cstheme="minorBidi"/>
          <w:sz w:val="36"/>
          <w:szCs w:val="36"/>
        </w:rPr>
        <w:sectPr w:rsidR="00B01F73" w:rsidRPr="00B01F73" w:rsidSect="00046E28">
          <w:headerReference w:type="default" r:id="rId11"/>
          <w:footerReference w:type="default" r:id="rId12"/>
          <w:pgSz w:w="12240" w:h="15840"/>
          <w:pgMar w:top="1440" w:right="1440" w:bottom="1440" w:left="1440" w:header="720" w:footer="720" w:gutter="0"/>
          <w:cols w:space="720"/>
          <w:titlePg/>
          <w:docGrid w:linePitch="360"/>
        </w:sectPr>
      </w:pPr>
    </w:p>
    <w:p w14:paraId="7476A11B" w14:textId="77777777" w:rsidR="00B01F73" w:rsidRPr="00B01F73" w:rsidRDefault="00B01F73" w:rsidP="00B01F73">
      <w:pPr>
        <w:spacing w:after="160" w:line="259" w:lineRule="auto"/>
        <w:ind w:firstLine="720"/>
        <w:rPr>
          <w:rFonts w:asciiTheme="minorHAnsi" w:eastAsiaTheme="minorHAnsi" w:hAnsiTheme="minorHAnsi" w:cstheme="minorBidi"/>
        </w:rPr>
      </w:pPr>
    </w:p>
    <w:sdt>
      <w:sdtPr>
        <w:rPr>
          <w:rFonts w:asciiTheme="minorHAnsi" w:eastAsiaTheme="minorHAnsi" w:hAnsiTheme="minorHAnsi" w:cstheme="minorBidi"/>
          <w:sz w:val="22"/>
          <w:szCs w:val="22"/>
        </w:rPr>
        <w:id w:val="490065371"/>
        <w:docPartObj>
          <w:docPartGallery w:val="Table of Contents"/>
          <w:docPartUnique/>
        </w:docPartObj>
      </w:sdtPr>
      <w:sdtEndPr>
        <w:rPr>
          <w:b/>
          <w:bCs/>
          <w:noProof/>
        </w:rPr>
      </w:sdtEndPr>
      <w:sdtContent>
        <w:p w14:paraId="060F76F5" w14:textId="77777777" w:rsidR="00B01F73" w:rsidRPr="00B01F73" w:rsidRDefault="00B01F73" w:rsidP="00B01F73">
          <w:pPr>
            <w:keepNext/>
            <w:keepLines/>
            <w:spacing w:before="240" w:line="259" w:lineRule="auto"/>
            <w:jc w:val="center"/>
            <w:rPr>
              <w:rFonts w:asciiTheme="majorHAnsi" w:eastAsiaTheme="majorEastAsia" w:hAnsiTheme="majorHAnsi" w:cstheme="majorBidi"/>
              <w:color w:val="2F5496" w:themeColor="accent1" w:themeShade="BF"/>
              <w:sz w:val="32"/>
              <w:szCs w:val="32"/>
            </w:rPr>
          </w:pPr>
          <w:r w:rsidRPr="00B01F73">
            <w:rPr>
              <w:rFonts w:asciiTheme="majorHAnsi" w:eastAsiaTheme="majorEastAsia" w:hAnsiTheme="majorHAnsi" w:cstheme="majorBidi"/>
              <w:color w:val="2F5496" w:themeColor="accent1" w:themeShade="BF"/>
              <w:sz w:val="32"/>
              <w:szCs w:val="32"/>
            </w:rPr>
            <w:t>Table of Contents</w:t>
          </w:r>
        </w:p>
        <w:p w14:paraId="1A534915" w14:textId="77777777" w:rsidR="00B01F73" w:rsidRPr="00B01F73" w:rsidRDefault="00B01F73" w:rsidP="00B01F73">
          <w:pPr>
            <w:tabs>
              <w:tab w:val="left" w:pos="450"/>
              <w:tab w:val="right" w:leader="dot" w:pos="9350"/>
            </w:tabs>
            <w:spacing w:after="100" w:line="259" w:lineRule="auto"/>
            <w:rPr>
              <w:rFonts w:asciiTheme="minorHAnsi" w:eastAsiaTheme="minorEastAsia" w:hAnsiTheme="minorHAnsi" w:cstheme="minorBidi"/>
              <w:noProof/>
              <w:sz w:val="22"/>
              <w:szCs w:val="22"/>
            </w:rPr>
          </w:pPr>
          <w:r w:rsidRPr="00B01F73">
            <w:rPr>
              <w:rFonts w:asciiTheme="minorHAnsi" w:eastAsiaTheme="minorHAnsi" w:hAnsiTheme="minorHAnsi" w:cstheme="minorBidi"/>
              <w:sz w:val="22"/>
              <w:szCs w:val="22"/>
            </w:rPr>
            <w:fldChar w:fldCharType="begin"/>
          </w:r>
          <w:r w:rsidRPr="00B01F73">
            <w:rPr>
              <w:rFonts w:asciiTheme="minorHAnsi" w:eastAsiaTheme="minorHAnsi" w:hAnsiTheme="minorHAnsi" w:cstheme="minorBidi"/>
              <w:sz w:val="22"/>
              <w:szCs w:val="22"/>
            </w:rPr>
            <w:instrText xml:space="preserve"> TOC \o "1-3" \h \z \u </w:instrText>
          </w:r>
          <w:r w:rsidRPr="00B01F73">
            <w:rPr>
              <w:rFonts w:asciiTheme="minorHAnsi" w:eastAsiaTheme="minorHAnsi" w:hAnsiTheme="minorHAnsi" w:cstheme="minorBidi"/>
              <w:sz w:val="22"/>
              <w:szCs w:val="22"/>
            </w:rPr>
            <w:fldChar w:fldCharType="separate"/>
          </w:r>
          <w:hyperlink w:anchor="_Toc32580314" w:history="1">
            <w:r w:rsidRPr="00B01F73">
              <w:rPr>
                <w:rFonts w:asciiTheme="minorHAnsi" w:eastAsiaTheme="minorHAnsi" w:hAnsiTheme="minorHAnsi" w:cstheme="minorBidi"/>
                <w:noProof/>
                <w:color w:val="0563C1" w:themeColor="hyperlink"/>
                <w:sz w:val="22"/>
                <w:szCs w:val="22"/>
                <w:u w:val="single"/>
              </w:rPr>
              <w:t>Executive Summary and Annual Review</w:t>
            </w:r>
            <w:r w:rsidRPr="00B01F73">
              <w:rPr>
                <w:rFonts w:asciiTheme="minorHAnsi" w:eastAsiaTheme="minorHAnsi" w:hAnsiTheme="minorHAnsi" w:cstheme="minorBidi"/>
                <w:noProof/>
                <w:webHidden/>
                <w:sz w:val="22"/>
                <w:szCs w:val="22"/>
              </w:rPr>
              <w:tab/>
            </w:r>
            <w:r w:rsidRPr="00B01F73">
              <w:rPr>
                <w:rFonts w:asciiTheme="minorHAnsi" w:eastAsiaTheme="minorHAnsi" w:hAnsiTheme="minorHAnsi" w:cstheme="minorBidi"/>
                <w:noProof/>
                <w:webHidden/>
                <w:sz w:val="22"/>
                <w:szCs w:val="22"/>
              </w:rPr>
              <w:fldChar w:fldCharType="begin"/>
            </w:r>
            <w:r w:rsidRPr="00B01F73">
              <w:rPr>
                <w:rFonts w:asciiTheme="minorHAnsi" w:eastAsiaTheme="minorHAnsi" w:hAnsiTheme="minorHAnsi" w:cstheme="minorBidi"/>
                <w:noProof/>
                <w:webHidden/>
                <w:sz w:val="22"/>
                <w:szCs w:val="22"/>
              </w:rPr>
              <w:instrText xml:space="preserve"> PAGEREF _Toc32580314 \h </w:instrText>
            </w:r>
            <w:r w:rsidRPr="00B01F73">
              <w:rPr>
                <w:rFonts w:asciiTheme="minorHAnsi" w:eastAsiaTheme="minorHAnsi" w:hAnsiTheme="minorHAnsi" w:cstheme="minorBidi"/>
                <w:noProof/>
                <w:webHidden/>
                <w:sz w:val="22"/>
                <w:szCs w:val="22"/>
              </w:rPr>
            </w:r>
            <w:r w:rsidRPr="00B01F73">
              <w:rPr>
                <w:rFonts w:asciiTheme="minorHAnsi" w:eastAsiaTheme="minorHAnsi" w:hAnsiTheme="minorHAnsi" w:cstheme="minorBidi"/>
                <w:noProof/>
                <w:webHidden/>
                <w:sz w:val="22"/>
                <w:szCs w:val="22"/>
              </w:rPr>
              <w:fldChar w:fldCharType="separate"/>
            </w:r>
            <w:r w:rsidRPr="00B01F73">
              <w:rPr>
                <w:rFonts w:asciiTheme="minorHAnsi" w:eastAsiaTheme="minorHAnsi" w:hAnsiTheme="minorHAnsi" w:cstheme="minorBidi"/>
                <w:noProof/>
                <w:webHidden/>
                <w:sz w:val="22"/>
                <w:szCs w:val="22"/>
              </w:rPr>
              <w:t>1</w:t>
            </w:r>
            <w:r w:rsidRPr="00B01F73">
              <w:rPr>
                <w:rFonts w:asciiTheme="minorHAnsi" w:eastAsiaTheme="minorHAnsi" w:hAnsiTheme="minorHAnsi" w:cstheme="minorBidi"/>
                <w:noProof/>
                <w:webHidden/>
                <w:sz w:val="22"/>
                <w:szCs w:val="22"/>
              </w:rPr>
              <w:fldChar w:fldCharType="end"/>
            </w:r>
          </w:hyperlink>
        </w:p>
        <w:p w14:paraId="08276753" w14:textId="77777777" w:rsidR="00B01F73" w:rsidRPr="00B01F73" w:rsidRDefault="00B01F73" w:rsidP="00B01F73">
          <w:pPr>
            <w:tabs>
              <w:tab w:val="left" w:pos="450"/>
              <w:tab w:val="right" w:leader="dot" w:pos="9350"/>
            </w:tabs>
            <w:spacing w:after="100" w:line="259" w:lineRule="auto"/>
            <w:rPr>
              <w:rFonts w:asciiTheme="minorHAnsi" w:eastAsiaTheme="minorEastAsia" w:hAnsiTheme="minorHAnsi" w:cstheme="minorBidi"/>
              <w:noProof/>
              <w:sz w:val="22"/>
              <w:szCs w:val="22"/>
            </w:rPr>
          </w:pPr>
          <w:hyperlink w:anchor="_Toc32580315" w:history="1">
            <w:r w:rsidRPr="00B01F73">
              <w:rPr>
                <w:rFonts w:asciiTheme="minorHAnsi" w:eastAsiaTheme="minorHAnsi" w:hAnsiTheme="minorHAnsi" w:cstheme="minorBidi"/>
                <w:noProof/>
                <w:color w:val="0563C1" w:themeColor="hyperlink"/>
                <w:sz w:val="22"/>
                <w:szCs w:val="22"/>
                <w:u w:val="single"/>
              </w:rPr>
              <w:t>1.</w:t>
            </w:r>
            <w:r w:rsidRPr="00B01F73">
              <w:rPr>
                <w:rFonts w:asciiTheme="minorHAnsi" w:eastAsiaTheme="minorEastAsia" w:hAnsiTheme="minorHAnsi" w:cstheme="minorBidi"/>
                <w:noProof/>
                <w:sz w:val="22"/>
                <w:szCs w:val="22"/>
              </w:rPr>
              <w:tab/>
            </w:r>
            <w:r w:rsidRPr="00B01F73">
              <w:rPr>
                <w:rFonts w:asciiTheme="minorHAnsi" w:eastAsiaTheme="minorHAnsi" w:hAnsiTheme="minorHAnsi" w:cstheme="minorHAnsi"/>
                <w:noProof/>
                <w:color w:val="0563C1" w:themeColor="hyperlink"/>
                <w:sz w:val="22"/>
                <w:szCs w:val="22"/>
                <w:u w:val="single"/>
              </w:rPr>
              <w:t>Introduction</w:t>
            </w:r>
            <w:r w:rsidRPr="00B01F73">
              <w:rPr>
                <w:rFonts w:asciiTheme="minorHAnsi" w:eastAsiaTheme="minorHAnsi" w:hAnsiTheme="minorHAnsi" w:cstheme="minorBidi"/>
                <w:noProof/>
                <w:webHidden/>
                <w:sz w:val="22"/>
                <w:szCs w:val="22"/>
              </w:rPr>
              <w:tab/>
            </w:r>
            <w:r w:rsidRPr="00B01F73">
              <w:rPr>
                <w:rFonts w:asciiTheme="minorHAnsi" w:eastAsiaTheme="minorHAnsi" w:hAnsiTheme="minorHAnsi" w:cstheme="minorBidi"/>
                <w:noProof/>
                <w:webHidden/>
                <w:sz w:val="22"/>
                <w:szCs w:val="22"/>
              </w:rPr>
              <w:fldChar w:fldCharType="begin"/>
            </w:r>
            <w:r w:rsidRPr="00B01F73">
              <w:rPr>
                <w:rFonts w:asciiTheme="minorHAnsi" w:eastAsiaTheme="minorHAnsi" w:hAnsiTheme="minorHAnsi" w:cstheme="minorBidi"/>
                <w:noProof/>
                <w:webHidden/>
                <w:sz w:val="22"/>
                <w:szCs w:val="22"/>
              </w:rPr>
              <w:instrText xml:space="preserve"> PAGEREF _Toc32580315 \h </w:instrText>
            </w:r>
            <w:r w:rsidRPr="00B01F73">
              <w:rPr>
                <w:rFonts w:asciiTheme="minorHAnsi" w:eastAsiaTheme="minorHAnsi" w:hAnsiTheme="minorHAnsi" w:cstheme="minorBidi"/>
                <w:noProof/>
                <w:webHidden/>
                <w:sz w:val="22"/>
                <w:szCs w:val="22"/>
              </w:rPr>
            </w:r>
            <w:r w:rsidRPr="00B01F73">
              <w:rPr>
                <w:rFonts w:asciiTheme="minorHAnsi" w:eastAsiaTheme="minorHAnsi" w:hAnsiTheme="minorHAnsi" w:cstheme="minorBidi"/>
                <w:noProof/>
                <w:webHidden/>
                <w:sz w:val="22"/>
                <w:szCs w:val="22"/>
              </w:rPr>
              <w:fldChar w:fldCharType="separate"/>
            </w:r>
            <w:r w:rsidRPr="00B01F73">
              <w:rPr>
                <w:rFonts w:asciiTheme="minorHAnsi" w:eastAsiaTheme="minorHAnsi" w:hAnsiTheme="minorHAnsi" w:cstheme="minorBidi"/>
                <w:noProof/>
                <w:webHidden/>
                <w:sz w:val="22"/>
                <w:szCs w:val="22"/>
              </w:rPr>
              <w:t>2</w:t>
            </w:r>
            <w:r w:rsidRPr="00B01F73">
              <w:rPr>
                <w:rFonts w:asciiTheme="minorHAnsi" w:eastAsiaTheme="minorHAnsi" w:hAnsiTheme="minorHAnsi" w:cstheme="minorBidi"/>
                <w:noProof/>
                <w:webHidden/>
                <w:sz w:val="22"/>
                <w:szCs w:val="22"/>
              </w:rPr>
              <w:fldChar w:fldCharType="end"/>
            </w:r>
          </w:hyperlink>
        </w:p>
        <w:p w14:paraId="6AB39392" w14:textId="77777777" w:rsidR="00B01F73" w:rsidRPr="00B01F73" w:rsidRDefault="00B01F73" w:rsidP="00B01F73">
          <w:pPr>
            <w:tabs>
              <w:tab w:val="left" w:pos="450"/>
              <w:tab w:val="right" w:leader="dot" w:pos="9350"/>
            </w:tabs>
            <w:spacing w:after="100" w:line="259" w:lineRule="auto"/>
            <w:rPr>
              <w:rFonts w:asciiTheme="minorHAnsi" w:eastAsiaTheme="minorEastAsia" w:hAnsiTheme="minorHAnsi" w:cstheme="minorBidi"/>
              <w:noProof/>
              <w:sz w:val="22"/>
              <w:szCs w:val="22"/>
            </w:rPr>
          </w:pPr>
          <w:hyperlink w:anchor="_Toc32580316" w:history="1">
            <w:r w:rsidRPr="00B01F73">
              <w:rPr>
                <w:rFonts w:asciiTheme="minorHAnsi" w:eastAsiaTheme="minorHAnsi" w:hAnsiTheme="minorHAnsi" w:cstheme="minorBidi"/>
                <w:noProof/>
                <w:color w:val="0563C1" w:themeColor="hyperlink"/>
                <w:sz w:val="22"/>
                <w:szCs w:val="22"/>
                <w:u w:val="single"/>
              </w:rPr>
              <w:t>2.</w:t>
            </w:r>
            <w:r w:rsidRPr="00B01F73">
              <w:rPr>
                <w:rFonts w:asciiTheme="minorHAnsi" w:eastAsiaTheme="minorEastAsia" w:hAnsiTheme="minorHAnsi" w:cstheme="minorBidi"/>
                <w:noProof/>
                <w:sz w:val="22"/>
                <w:szCs w:val="22"/>
              </w:rPr>
              <w:tab/>
            </w:r>
            <w:r w:rsidRPr="00B01F73">
              <w:rPr>
                <w:rFonts w:asciiTheme="minorHAnsi" w:eastAsiaTheme="minorHAnsi" w:hAnsiTheme="minorHAnsi" w:cstheme="minorHAnsi"/>
                <w:noProof/>
                <w:color w:val="0563C1" w:themeColor="hyperlink"/>
                <w:sz w:val="22"/>
                <w:szCs w:val="22"/>
                <w:u w:val="single"/>
              </w:rPr>
              <w:t>Scope</w:t>
            </w:r>
            <w:r w:rsidRPr="00B01F73">
              <w:rPr>
                <w:rFonts w:asciiTheme="minorHAnsi" w:eastAsiaTheme="minorHAnsi" w:hAnsiTheme="minorHAnsi" w:cstheme="minorBidi"/>
                <w:noProof/>
                <w:webHidden/>
                <w:sz w:val="22"/>
                <w:szCs w:val="22"/>
              </w:rPr>
              <w:tab/>
            </w:r>
            <w:r w:rsidRPr="00B01F73">
              <w:rPr>
                <w:rFonts w:asciiTheme="minorHAnsi" w:eastAsiaTheme="minorHAnsi" w:hAnsiTheme="minorHAnsi" w:cstheme="minorBidi"/>
                <w:noProof/>
                <w:webHidden/>
                <w:sz w:val="22"/>
                <w:szCs w:val="22"/>
              </w:rPr>
              <w:fldChar w:fldCharType="begin"/>
            </w:r>
            <w:r w:rsidRPr="00B01F73">
              <w:rPr>
                <w:rFonts w:asciiTheme="minorHAnsi" w:eastAsiaTheme="minorHAnsi" w:hAnsiTheme="minorHAnsi" w:cstheme="minorBidi"/>
                <w:noProof/>
                <w:webHidden/>
                <w:sz w:val="22"/>
                <w:szCs w:val="22"/>
              </w:rPr>
              <w:instrText xml:space="preserve"> PAGEREF _Toc32580316 \h </w:instrText>
            </w:r>
            <w:r w:rsidRPr="00B01F73">
              <w:rPr>
                <w:rFonts w:asciiTheme="minorHAnsi" w:eastAsiaTheme="minorHAnsi" w:hAnsiTheme="minorHAnsi" w:cstheme="minorBidi"/>
                <w:noProof/>
                <w:webHidden/>
                <w:sz w:val="22"/>
                <w:szCs w:val="22"/>
              </w:rPr>
            </w:r>
            <w:r w:rsidRPr="00B01F73">
              <w:rPr>
                <w:rFonts w:asciiTheme="minorHAnsi" w:eastAsiaTheme="minorHAnsi" w:hAnsiTheme="minorHAnsi" w:cstheme="minorBidi"/>
                <w:noProof/>
                <w:webHidden/>
                <w:sz w:val="22"/>
                <w:szCs w:val="22"/>
              </w:rPr>
              <w:fldChar w:fldCharType="separate"/>
            </w:r>
            <w:r w:rsidRPr="00B01F73">
              <w:rPr>
                <w:rFonts w:asciiTheme="minorHAnsi" w:eastAsiaTheme="minorHAnsi" w:hAnsiTheme="minorHAnsi" w:cstheme="minorBidi"/>
                <w:noProof/>
                <w:webHidden/>
                <w:sz w:val="22"/>
                <w:szCs w:val="22"/>
              </w:rPr>
              <w:t>2</w:t>
            </w:r>
            <w:r w:rsidRPr="00B01F73">
              <w:rPr>
                <w:rFonts w:asciiTheme="minorHAnsi" w:eastAsiaTheme="minorHAnsi" w:hAnsiTheme="minorHAnsi" w:cstheme="minorBidi"/>
                <w:noProof/>
                <w:webHidden/>
                <w:sz w:val="22"/>
                <w:szCs w:val="22"/>
              </w:rPr>
              <w:fldChar w:fldCharType="end"/>
            </w:r>
          </w:hyperlink>
        </w:p>
        <w:p w14:paraId="06313FA1" w14:textId="77777777" w:rsidR="00B01F73" w:rsidRPr="00B01F73" w:rsidRDefault="00B01F73" w:rsidP="00B01F73">
          <w:pPr>
            <w:tabs>
              <w:tab w:val="left" w:pos="450"/>
              <w:tab w:val="right" w:leader="dot" w:pos="9350"/>
            </w:tabs>
            <w:spacing w:after="100" w:line="259" w:lineRule="auto"/>
            <w:rPr>
              <w:rFonts w:asciiTheme="minorHAnsi" w:eastAsiaTheme="minorEastAsia" w:hAnsiTheme="minorHAnsi" w:cstheme="minorBidi"/>
              <w:noProof/>
              <w:sz w:val="22"/>
              <w:szCs w:val="22"/>
            </w:rPr>
          </w:pPr>
          <w:hyperlink w:anchor="_Toc32580317" w:history="1">
            <w:r w:rsidRPr="00B01F73">
              <w:rPr>
                <w:rFonts w:asciiTheme="minorHAnsi" w:eastAsiaTheme="minorHAnsi" w:hAnsiTheme="minorHAnsi" w:cstheme="minorHAnsi"/>
                <w:noProof/>
                <w:color w:val="0563C1" w:themeColor="hyperlink"/>
                <w:sz w:val="22"/>
                <w:szCs w:val="22"/>
                <w:u w:val="single"/>
              </w:rPr>
              <w:t>3.</w:t>
            </w:r>
            <w:r w:rsidRPr="00B01F73">
              <w:rPr>
                <w:rFonts w:asciiTheme="minorHAnsi" w:eastAsiaTheme="minorEastAsia" w:hAnsiTheme="minorHAnsi" w:cstheme="minorBidi"/>
                <w:noProof/>
                <w:sz w:val="22"/>
                <w:szCs w:val="22"/>
              </w:rPr>
              <w:tab/>
            </w:r>
            <w:r w:rsidRPr="00B01F73">
              <w:rPr>
                <w:rFonts w:asciiTheme="minorHAnsi" w:eastAsiaTheme="minorHAnsi" w:hAnsiTheme="minorHAnsi" w:cstheme="minorHAnsi"/>
                <w:noProof/>
                <w:color w:val="0563C1" w:themeColor="hyperlink"/>
                <w:sz w:val="22"/>
                <w:szCs w:val="22"/>
                <w:u w:val="single"/>
              </w:rPr>
              <w:t>General Responsibilities</w:t>
            </w:r>
            <w:r w:rsidRPr="00B01F73">
              <w:rPr>
                <w:rFonts w:asciiTheme="minorHAnsi" w:eastAsiaTheme="minorHAnsi" w:hAnsiTheme="minorHAnsi" w:cstheme="minorBidi"/>
                <w:noProof/>
                <w:webHidden/>
                <w:sz w:val="22"/>
                <w:szCs w:val="22"/>
              </w:rPr>
              <w:tab/>
            </w:r>
            <w:r w:rsidRPr="00B01F73">
              <w:rPr>
                <w:rFonts w:asciiTheme="minorHAnsi" w:eastAsiaTheme="minorHAnsi" w:hAnsiTheme="minorHAnsi" w:cstheme="minorBidi"/>
                <w:noProof/>
                <w:webHidden/>
                <w:sz w:val="22"/>
                <w:szCs w:val="22"/>
              </w:rPr>
              <w:fldChar w:fldCharType="begin"/>
            </w:r>
            <w:r w:rsidRPr="00B01F73">
              <w:rPr>
                <w:rFonts w:asciiTheme="minorHAnsi" w:eastAsiaTheme="minorHAnsi" w:hAnsiTheme="minorHAnsi" w:cstheme="minorBidi"/>
                <w:noProof/>
                <w:webHidden/>
                <w:sz w:val="22"/>
                <w:szCs w:val="22"/>
              </w:rPr>
              <w:instrText xml:space="preserve"> PAGEREF _Toc32580317 \h </w:instrText>
            </w:r>
            <w:r w:rsidRPr="00B01F73">
              <w:rPr>
                <w:rFonts w:asciiTheme="minorHAnsi" w:eastAsiaTheme="minorHAnsi" w:hAnsiTheme="minorHAnsi" w:cstheme="minorBidi"/>
                <w:noProof/>
                <w:webHidden/>
                <w:sz w:val="22"/>
                <w:szCs w:val="22"/>
              </w:rPr>
            </w:r>
            <w:r w:rsidRPr="00B01F73">
              <w:rPr>
                <w:rFonts w:asciiTheme="minorHAnsi" w:eastAsiaTheme="minorHAnsi" w:hAnsiTheme="minorHAnsi" w:cstheme="minorBidi"/>
                <w:noProof/>
                <w:webHidden/>
                <w:sz w:val="22"/>
                <w:szCs w:val="22"/>
              </w:rPr>
              <w:fldChar w:fldCharType="separate"/>
            </w:r>
            <w:r w:rsidRPr="00B01F73">
              <w:rPr>
                <w:rFonts w:asciiTheme="minorHAnsi" w:eastAsiaTheme="minorHAnsi" w:hAnsiTheme="minorHAnsi" w:cstheme="minorBidi"/>
                <w:noProof/>
                <w:webHidden/>
                <w:sz w:val="22"/>
                <w:szCs w:val="22"/>
              </w:rPr>
              <w:t>2</w:t>
            </w:r>
            <w:r w:rsidRPr="00B01F73">
              <w:rPr>
                <w:rFonts w:asciiTheme="minorHAnsi" w:eastAsiaTheme="minorHAnsi" w:hAnsiTheme="minorHAnsi" w:cstheme="minorBidi"/>
                <w:noProof/>
                <w:webHidden/>
                <w:sz w:val="22"/>
                <w:szCs w:val="22"/>
              </w:rPr>
              <w:fldChar w:fldCharType="end"/>
            </w:r>
          </w:hyperlink>
        </w:p>
        <w:p w14:paraId="2A62B312" w14:textId="77777777" w:rsidR="00B01F73" w:rsidRPr="00B01F73" w:rsidRDefault="00B01F73" w:rsidP="00B01F73">
          <w:pPr>
            <w:tabs>
              <w:tab w:val="left" w:pos="450"/>
              <w:tab w:val="right" w:leader="dot" w:pos="9350"/>
            </w:tabs>
            <w:spacing w:after="100" w:line="259" w:lineRule="auto"/>
            <w:rPr>
              <w:rFonts w:asciiTheme="minorHAnsi" w:eastAsiaTheme="minorEastAsia" w:hAnsiTheme="minorHAnsi" w:cstheme="minorBidi"/>
              <w:noProof/>
              <w:sz w:val="22"/>
              <w:szCs w:val="22"/>
            </w:rPr>
          </w:pPr>
          <w:hyperlink w:anchor="_Toc32580318" w:history="1">
            <w:r w:rsidRPr="00B01F73">
              <w:rPr>
                <w:rFonts w:asciiTheme="minorHAnsi" w:eastAsiaTheme="minorHAnsi" w:hAnsiTheme="minorHAnsi" w:cstheme="minorHAnsi"/>
                <w:noProof/>
                <w:color w:val="0563C1" w:themeColor="hyperlink"/>
                <w:sz w:val="22"/>
                <w:szCs w:val="22"/>
                <w:u w:val="single"/>
              </w:rPr>
              <w:t>4.</w:t>
            </w:r>
            <w:r w:rsidRPr="00B01F73">
              <w:rPr>
                <w:rFonts w:asciiTheme="minorHAnsi" w:eastAsiaTheme="minorEastAsia" w:hAnsiTheme="minorHAnsi" w:cstheme="minorBidi"/>
                <w:noProof/>
                <w:sz w:val="22"/>
                <w:szCs w:val="22"/>
              </w:rPr>
              <w:tab/>
            </w:r>
            <w:r w:rsidRPr="00B01F73">
              <w:rPr>
                <w:rFonts w:asciiTheme="minorHAnsi" w:eastAsiaTheme="minorHAnsi" w:hAnsiTheme="minorHAnsi" w:cstheme="minorHAnsi"/>
                <w:noProof/>
                <w:color w:val="0563C1" w:themeColor="hyperlink"/>
                <w:sz w:val="22"/>
                <w:szCs w:val="22"/>
                <w:u w:val="single"/>
              </w:rPr>
              <w:t>Emergency Team Member Responsibilities</w:t>
            </w:r>
            <w:r w:rsidRPr="00B01F73">
              <w:rPr>
                <w:rFonts w:asciiTheme="minorHAnsi" w:eastAsiaTheme="minorHAnsi" w:hAnsiTheme="minorHAnsi" w:cstheme="minorBidi"/>
                <w:noProof/>
                <w:webHidden/>
                <w:sz w:val="22"/>
                <w:szCs w:val="22"/>
              </w:rPr>
              <w:tab/>
            </w:r>
            <w:r w:rsidRPr="00B01F73">
              <w:rPr>
                <w:rFonts w:asciiTheme="minorHAnsi" w:eastAsiaTheme="minorHAnsi" w:hAnsiTheme="minorHAnsi" w:cstheme="minorBidi"/>
                <w:noProof/>
                <w:webHidden/>
                <w:sz w:val="22"/>
                <w:szCs w:val="22"/>
              </w:rPr>
              <w:fldChar w:fldCharType="begin"/>
            </w:r>
            <w:r w:rsidRPr="00B01F73">
              <w:rPr>
                <w:rFonts w:asciiTheme="minorHAnsi" w:eastAsiaTheme="minorHAnsi" w:hAnsiTheme="minorHAnsi" w:cstheme="minorBidi"/>
                <w:noProof/>
                <w:webHidden/>
                <w:sz w:val="22"/>
                <w:szCs w:val="22"/>
              </w:rPr>
              <w:instrText xml:space="preserve"> PAGEREF _Toc32580318 \h </w:instrText>
            </w:r>
            <w:r w:rsidRPr="00B01F73">
              <w:rPr>
                <w:rFonts w:asciiTheme="minorHAnsi" w:eastAsiaTheme="minorHAnsi" w:hAnsiTheme="minorHAnsi" w:cstheme="minorBidi"/>
                <w:noProof/>
                <w:webHidden/>
                <w:sz w:val="22"/>
                <w:szCs w:val="22"/>
              </w:rPr>
            </w:r>
            <w:r w:rsidRPr="00B01F73">
              <w:rPr>
                <w:rFonts w:asciiTheme="minorHAnsi" w:eastAsiaTheme="minorHAnsi" w:hAnsiTheme="minorHAnsi" w:cstheme="minorBidi"/>
                <w:noProof/>
                <w:webHidden/>
                <w:sz w:val="22"/>
                <w:szCs w:val="22"/>
              </w:rPr>
              <w:fldChar w:fldCharType="separate"/>
            </w:r>
            <w:r w:rsidRPr="00B01F73">
              <w:rPr>
                <w:rFonts w:asciiTheme="minorHAnsi" w:eastAsiaTheme="minorHAnsi" w:hAnsiTheme="minorHAnsi" w:cstheme="minorBidi"/>
                <w:noProof/>
                <w:webHidden/>
                <w:sz w:val="22"/>
                <w:szCs w:val="22"/>
              </w:rPr>
              <w:t>3</w:t>
            </w:r>
            <w:r w:rsidRPr="00B01F73">
              <w:rPr>
                <w:rFonts w:asciiTheme="minorHAnsi" w:eastAsiaTheme="minorHAnsi" w:hAnsiTheme="minorHAnsi" w:cstheme="minorBidi"/>
                <w:noProof/>
                <w:webHidden/>
                <w:sz w:val="22"/>
                <w:szCs w:val="22"/>
              </w:rPr>
              <w:fldChar w:fldCharType="end"/>
            </w:r>
          </w:hyperlink>
        </w:p>
        <w:p w14:paraId="277C7A21" w14:textId="77777777" w:rsidR="00B01F73" w:rsidRPr="00B01F73" w:rsidRDefault="00B01F73" w:rsidP="00B01F73">
          <w:pPr>
            <w:tabs>
              <w:tab w:val="left" w:pos="450"/>
              <w:tab w:val="right" w:leader="dot" w:pos="9350"/>
            </w:tabs>
            <w:spacing w:after="100" w:line="259" w:lineRule="auto"/>
            <w:rPr>
              <w:rFonts w:asciiTheme="minorHAnsi" w:eastAsiaTheme="minorEastAsia" w:hAnsiTheme="minorHAnsi" w:cstheme="minorBidi"/>
              <w:noProof/>
              <w:sz w:val="22"/>
              <w:szCs w:val="22"/>
            </w:rPr>
          </w:pPr>
          <w:hyperlink w:anchor="_Toc32580319" w:history="1">
            <w:r w:rsidRPr="00B01F73">
              <w:rPr>
                <w:rFonts w:asciiTheme="minorHAnsi" w:eastAsiaTheme="minorHAnsi" w:hAnsiTheme="minorHAnsi" w:cstheme="minorBidi"/>
                <w:noProof/>
                <w:color w:val="0563C1" w:themeColor="hyperlink"/>
                <w:sz w:val="22"/>
                <w:szCs w:val="22"/>
                <w:u w:val="single"/>
              </w:rPr>
              <w:t>5.</w:t>
            </w:r>
            <w:r w:rsidRPr="00B01F73">
              <w:rPr>
                <w:rFonts w:asciiTheme="minorHAnsi" w:eastAsiaTheme="minorEastAsia" w:hAnsiTheme="minorHAnsi" w:cstheme="minorBidi"/>
                <w:noProof/>
                <w:sz w:val="22"/>
                <w:szCs w:val="22"/>
              </w:rPr>
              <w:tab/>
            </w:r>
            <w:r w:rsidRPr="00B01F73">
              <w:rPr>
                <w:rFonts w:asciiTheme="minorHAnsi" w:eastAsiaTheme="minorHAnsi" w:hAnsiTheme="minorHAnsi" w:cstheme="minorHAnsi"/>
                <w:noProof/>
                <w:color w:val="0563C1" w:themeColor="hyperlink"/>
                <w:sz w:val="22"/>
                <w:szCs w:val="22"/>
                <w:u w:val="single"/>
              </w:rPr>
              <w:t>Specific Emergency Team Member Roles</w:t>
            </w:r>
            <w:r w:rsidRPr="00B01F73">
              <w:rPr>
                <w:rFonts w:asciiTheme="minorHAnsi" w:eastAsiaTheme="minorHAnsi" w:hAnsiTheme="minorHAnsi" w:cstheme="minorBidi"/>
                <w:noProof/>
                <w:webHidden/>
                <w:sz w:val="22"/>
                <w:szCs w:val="22"/>
              </w:rPr>
              <w:tab/>
            </w:r>
            <w:r w:rsidRPr="00B01F73">
              <w:rPr>
                <w:rFonts w:asciiTheme="minorHAnsi" w:eastAsiaTheme="minorHAnsi" w:hAnsiTheme="minorHAnsi" w:cstheme="minorBidi"/>
                <w:noProof/>
                <w:webHidden/>
                <w:sz w:val="22"/>
                <w:szCs w:val="22"/>
              </w:rPr>
              <w:fldChar w:fldCharType="begin"/>
            </w:r>
            <w:r w:rsidRPr="00B01F73">
              <w:rPr>
                <w:rFonts w:asciiTheme="minorHAnsi" w:eastAsiaTheme="minorHAnsi" w:hAnsiTheme="minorHAnsi" w:cstheme="minorBidi"/>
                <w:noProof/>
                <w:webHidden/>
                <w:sz w:val="22"/>
                <w:szCs w:val="22"/>
              </w:rPr>
              <w:instrText xml:space="preserve"> PAGEREF _Toc32580319 \h </w:instrText>
            </w:r>
            <w:r w:rsidRPr="00B01F73">
              <w:rPr>
                <w:rFonts w:asciiTheme="minorHAnsi" w:eastAsiaTheme="minorHAnsi" w:hAnsiTheme="minorHAnsi" w:cstheme="minorBidi"/>
                <w:noProof/>
                <w:webHidden/>
                <w:sz w:val="22"/>
                <w:szCs w:val="22"/>
              </w:rPr>
            </w:r>
            <w:r w:rsidRPr="00B01F73">
              <w:rPr>
                <w:rFonts w:asciiTheme="minorHAnsi" w:eastAsiaTheme="minorHAnsi" w:hAnsiTheme="minorHAnsi" w:cstheme="minorBidi"/>
                <w:noProof/>
                <w:webHidden/>
                <w:sz w:val="22"/>
                <w:szCs w:val="22"/>
              </w:rPr>
              <w:fldChar w:fldCharType="separate"/>
            </w:r>
            <w:r w:rsidRPr="00B01F73">
              <w:rPr>
                <w:rFonts w:asciiTheme="minorHAnsi" w:eastAsiaTheme="minorHAnsi" w:hAnsiTheme="minorHAnsi" w:cstheme="minorBidi"/>
                <w:noProof/>
                <w:webHidden/>
                <w:sz w:val="22"/>
                <w:szCs w:val="22"/>
              </w:rPr>
              <w:t>4</w:t>
            </w:r>
            <w:r w:rsidRPr="00B01F73">
              <w:rPr>
                <w:rFonts w:asciiTheme="minorHAnsi" w:eastAsiaTheme="minorHAnsi" w:hAnsiTheme="minorHAnsi" w:cstheme="minorBidi"/>
                <w:noProof/>
                <w:webHidden/>
                <w:sz w:val="22"/>
                <w:szCs w:val="22"/>
              </w:rPr>
              <w:fldChar w:fldCharType="end"/>
            </w:r>
          </w:hyperlink>
        </w:p>
        <w:p w14:paraId="6D660D7E" w14:textId="77777777" w:rsidR="00B01F73" w:rsidRPr="00B01F73" w:rsidRDefault="00B01F73" w:rsidP="00B01F73">
          <w:pPr>
            <w:tabs>
              <w:tab w:val="left" w:pos="450"/>
              <w:tab w:val="right" w:leader="dot" w:pos="9350"/>
            </w:tabs>
            <w:spacing w:after="100" w:line="259" w:lineRule="auto"/>
            <w:rPr>
              <w:rFonts w:asciiTheme="minorHAnsi" w:eastAsiaTheme="minorEastAsia" w:hAnsiTheme="minorHAnsi" w:cstheme="minorBidi"/>
              <w:noProof/>
              <w:sz w:val="22"/>
              <w:szCs w:val="22"/>
            </w:rPr>
          </w:pPr>
          <w:hyperlink w:anchor="_Toc32580320" w:history="1">
            <w:r w:rsidRPr="00B01F73">
              <w:rPr>
                <w:rFonts w:asciiTheme="minorHAnsi" w:eastAsiaTheme="minorHAnsi" w:hAnsiTheme="minorHAnsi" w:cstheme="minorHAnsi"/>
                <w:noProof/>
                <w:color w:val="0563C1" w:themeColor="hyperlink"/>
                <w:sz w:val="22"/>
                <w:szCs w:val="22"/>
                <w:u w:val="single"/>
              </w:rPr>
              <w:t>6.</w:t>
            </w:r>
            <w:r w:rsidRPr="00B01F73">
              <w:rPr>
                <w:rFonts w:asciiTheme="minorHAnsi" w:eastAsiaTheme="minorEastAsia" w:hAnsiTheme="minorHAnsi" w:cstheme="minorBidi"/>
                <w:noProof/>
                <w:sz w:val="22"/>
                <w:szCs w:val="22"/>
              </w:rPr>
              <w:tab/>
            </w:r>
            <w:r w:rsidRPr="00B01F73">
              <w:rPr>
                <w:rFonts w:asciiTheme="minorHAnsi" w:eastAsiaTheme="minorHAnsi" w:hAnsiTheme="minorHAnsi" w:cstheme="minorHAnsi"/>
                <w:noProof/>
                <w:color w:val="0563C1" w:themeColor="hyperlink"/>
                <w:sz w:val="22"/>
                <w:szCs w:val="22"/>
                <w:u w:val="single"/>
              </w:rPr>
              <w:t>Employees with Disabilities</w:t>
            </w:r>
            <w:r w:rsidRPr="00B01F73">
              <w:rPr>
                <w:rFonts w:asciiTheme="minorHAnsi" w:eastAsiaTheme="minorHAnsi" w:hAnsiTheme="minorHAnsi" w:cstheme="minorBidi"/>
                <w:noProof/>
                <w:webHidden/>
                <w:sz w:val="22"/>
                <w:szCs w:val="22"/>
              </w:rPr>
              <w:tab/>
            </w:r>
            <w:r w:rsidRPr="00B01F73">
              <w:rPr>
                <w:rFonts w:asciiTheme="minorHAnsi" w:eastAsiaTheme="minorHAnsi" w:hAnsiTheme="minorHAnsi" w:cstheme="minorBidi"/>
                <w:noProof/>
                <w:webHidden/>
                <w:sz w:val="22"/>
                <w:szCs w:val="22"/>
              </w:rPr>
              <w:fldChar w:fldCharType="begin"/>
            </w:r>
            <w:r w:rsidRPr="00B01F73">
              <w:rPr>
                <w:rFonts w:asciiTheme="minorHAnsi" w:eastAsiaTheme="minorHAnsi" w:hAnsiTheme="minorHAnsi" w:cstheme="minorBidi"/>
                <w:noProof/>
                <w:webHidden/>
                <w:sz w:val="22"/>
                <w:szCs w:val="22"/>
              </w:rPr>
              <w:instrText xml:space="preserve"> PAGEREF _Toc32580320 \h </w:instrText>
            </w:r>
            <w:r w:rsidRPr="00B01F73">
              <w:rPr>
                <w:rFonts w:asciiTheme="minorHAnsi" w:eastAsiaTheme="minorHAnsi" w:hAnsiTheme="minorHAnsi" w:cstheme="minorBidi"/>
                <w:noProof/>
                <w:webHidden/>
                <w:sz w:val="22"/>
                <w:szCs w:val="22"/>
              </w:rPr>
            </w:r>
            <w:r w:rsidRPr="00B01F73">
              <w:rPr>
                <w:rFonts w:asciiTheme="minorHAnsi" w:eastAsiaTheme="minorHAnsi" w:hAnsiTheme="minorHAnsi" w:cstheme="minorBidi"/>
                <w:noProof/>
                <w:webHidden/>
                <w:sz w:val="22"/>
                <w:szCs w:val="22"/>
              </w:rPr>
              <w:fldChar w:fldCharType="separate"/>
            </w:r>
            <w:r w:rsidRPr="00B01F73">
              <w:rPr>
                <w:rFonts w:asciiTheme="minorHAnsi" w:eastAsiaTheme="minorHAnsi" w:hAnsiTheme="minorHAnsi" w:cstheme="minorBidi"/>
                <w:noProof/>
                <w:webHidden/>
                <w:sz w:val="22"/>
                <w:szCs w:val="22"/>
              </w:rPr>
              <w:t>6</w:t>
            </w:r>
            <w:r w:rsidRPr="00B01F73">
              <w:rPr>
                <w:rFonts w:asciiTheme="minorHAnsi" w:eastAsiaTheme="minorHAnsi" w:hAnsiTheme="minorHAnsi" w:cstheme="minorBidi"/>
                <w:noProof/>
                <w:webHidden/>
                <w:sz w:val="22"/>
                <w:szCs w:val="22"/>
              </w:rPr>
              <w:fldChar w:fldCharType="end"/>
            </w:r>
          </w:hyperlink>
        </w:p>
        <w:p w14:paraId="7F207BE1" w14:textId="77777777" w:rsidR="00B01F73" w:rsidRPr="00B01F73" w:rsidRDefault="00B01F73" w:rsidP="00B01F73">
          <w:pPr>
            <w:tabs>
              <w:tab w:val="left" w:pos="450"/>
              <w:tab w:val="right" w:leader="dot" w:pos="9350"/>
            </w:tabs>
            <w:spacing w:after="100" w:line="259" w:lineRule="auto"/>
            <w:rPr>
              <w:rFonts w:asciiTheme="minorHAnsi" w:eastAsiaTheme="minorEastAsia" w:hAnsiTheme="minorHAnsi" w:cstheme="minorBidi"/>
              <w:noProof/>
              <w:sz w:val="22"/>
              <w:szCs w:val="22"/>
            </w:rPr>
          </w:pPr>
          <w:hyperlink w:anchor="_Toc32580321" w:history="1">
            <w:r w:rsidRPr="00B01F73">
              <w:rPr>
                <w:rFonts w:asciiTheme="minorHAnsi" w:eastAsiaTheme="minorHAnsi" w:hAnsiTheme="minorHAnsi" w:cstheme="minorHAnsi"/>
                <w:noProof/>
                <w:color w:val="0563C1" w:themeColor="hyperlink"/>
                <w:sz w:val="22"/>
                <w:szCs w:val="22"/>
                <w:u w:val="single"/>
              </w:rPr>
              <w:t>7.</w:t>
            </w:r>
            <w:r w:rsidRPr="00B01F73">
              <w:rPr>
                <w:rFonts w:asciiTheme="minorHAnsi" w:eastAsiaTheme="minorEastAsia" w:hAnsiTheme="minorHAnsi" w:cstheme="minorBidi"/>
                <w:noProof/>
                <w:sz w:val="22"/>
                <w:szCs w:val="22"/>
              </w:rPr>
              <w:tab/>
            </w:r>
            <w:r w:rsidRPr="00B01F73">
              <w:rPr>
                <w:rFonts w:asciiTheme="minorHAnsi" w:eastAsiaTheme="minorHAnsi" w:hAnsiTheme="minorHAnsi" w:cstheme="minorHAnsi"/>
                <w:noProof/>
                <w:color w:val="0563C1" w:themeColor="hyperlink"/>
                <w:sz w:val="22"/>
                <w:szCs w:val="22"/>
                <w:u w:val="single"/>
              </w:rPr>
              <w:t>EAP Training Summary</w:t>
            </w:r>
            <w:r w:rsidRPr="00B01F73">
              <w:rPr>
                <w:rFonts w:asciiTheme="minorHAnsi" w:eastAsiaTheme="minorHAnsi" w:hAnsiTheme="minorHAnsi" w:cstheme="minorBidi"/>
                <w:noProof/>
                <w:webHidden/>
                <w:sz w:val="22"/>
                <w:szCs w:val="22"/>
              </w:rPr>
              <w:tab/>
            </w:r>
            <w:r w:rsidRPr="00B01F73">
              <w:rPr>
                <w:rFonts w:asciiTheme="minorHAnsi" w:eastAsiaTheme="minorHAnsi" w:hAnsiTheme="minorHAnsi" w:cstheme="minorBidi"/>
                <w:noProof/>
                <w:webHidden/>
                <w:sz w:val="22"/>
                <w:szCs w:val="22"/>
              </w:rPr>
              <w:fldChar w:fldCharType="begin"/>
            </w:r>
            <w:r w:rsidRPr="00B01F73">
              <w:rPr>
                <w:rFonts w:asciiTheme="minorHAnsi" w:eastAsiaTheme="minorHAnsi" w:hAnsiTheme="minorHAnsi" w:cstheme="minorBidi"/>
                <w:noProof/>
                <w:webHidden/>
                <w:sz w:val="22"/>
                <w:szCs w:val="22"/>
              </w:rPr>
              <w:instrText xml:space="preserve"> PAGEREF _Toc32580321 \h </w:instrText>
            </w:r>
            <w:r w:rsidRPr="00B01F73">
              <w:rPr>
                <w:rFonts w:asciiTheme="minorHAnsi" w:eastAsiaTheme="minorHAnsi" w:hAnsiTheme="minorHAnsi" w:cstheme="minorBidi"/>
                <w:noProof/>
                <w:webHidden/>
                <w:sz w:val="22"/>
                <w:szCs w:val="22"/>
              </w:rPr>
            </w:r>
            <w:r w:rsidRPr="00B01F73">
              <w:rPr>
                <w:rFonts w:asciiTheme="minorHAnsi" w:eastAsiaTheme="minorHAnsi" w:hAnsiTheme="minorHAnsi" w:cstheme="minorBidi"/>
                <w:noProof/>
                <w:webHidden/>
                <w:sz w:val="22"/>
                <w:szCs w:val="22"/>
              </w:rPr>
              <w:fldChar w:fldCharType="separate"/>
            </w:r>
            <w:r w:rsidRPr="00B01F73">
              <w:rPr>
                <w:rFonts w:asciiTheme="minorHAnsi" w:eastAsiaTheme="minorHAnsi" w:hAnsiTheme="minorHAnsi" w:cstheme="minorBidi"/>
                <w:noProof/>
                <w:webHidden/>
                <w:sz w:val="22"/>
                <w:szCs w:val="22"/>
              </w:rPr>
              <w:t>6</w:t>
            </w:r>
            <w:r w:rsidRPr="00B01F73">
              <w:rPr>
                <w:rFonts w:asciiTheme="minorHAnsi" w:eastAsiaTheme="minorHAnsi" w:hAnsiTheme="minorHAnsi" w:cstheme="minorBidi"/>
                <w:noProof/>
                <w:webHidden/>
                <w:sz w:val="22"/>
                <w:szCs w:val="22"/>
              </w:rPr>
              <w:fldChar w:fldCharType="end"/>
            </w:r>
          </w:hyperlink>
        </w:p>
        <w:p w14:paraId="1C3D502A" w14:textId="77777777" w:rsidR="00B01F73" w:rsidRPr="00B01F73" w:rsidRDefault="00B01F73" w:rsidP="00B01F73">
          <w:pPr>
            <w:tabs>
              <w:tab w:val="left" w:pos="450"/>
              <w:tab w:val="right" w:leader="dot" w:pos="9350"/>
            </w:tabs>
            <w:spacing w:after="100" w:line="259" w:lineRule="auto"/>
            <w:rPr>
              <w:rFonts w:asciiTheme="minorHAnsi" w:eastAsiaTheme="minorEastAsia" w:hAnsiTheme="minorHAnsi" w:cstheme="minorBidi"/>
              <w:noProof/>
              <w:sz w:val="22"/>
              <w:szCs w:val="22"/>
            </w:rPr>
          </w:pPr>
          <w:hyperlink w:anchor="_Toc32580322" w:history="1">
            <w:r w:rsidRPr="00B01F73">
              <w:rPr>
                <w:rFonts w:asciiTheme="minorHAnsi" w:eastAsiaTheme="minorHAnsi" w:hAnsiTheme="minorHAnsi" w:cstheme="minorHAnsi"/>
                <w:noProof/>
                <w:color w:val="0563C1" w:themeColor="hyperlink"/>
                <w:sz w:val="22"/>
                <w:szCs w:val="22"/>
                <w:u w:val="single"/>
              </w:rPr>
              <w:t>8.</w:t>
            </w:r>
            <w:r w:rsidRPr="00B01F73">
              <w:rPr>
                <w:rFonts w:asciiTheme="minorHAnsi" w:eastAsiaTheme="minorEastAsia" w:hAnsiTheme="minorHAnsi" w:cstheme="minorBidi"/>
                <w:noProof/>
                <w:sz w:val="22"/>
                <w:szCs w:val="22"/>
              </w:rPr>
              <w:tab/>
            </w:r>
            <w:r w:rsidRPr="00B01F73">
              <w:rPr>
                <w:rFonts w:asciiTheme="minorHAnsi" w:eastAsiaTheme="minorHAnsi" w:hAnsiTheme="minorHAnsi" w:cstheme="minorHAnsi"/>
                <w:noProof/>
                <w:color w:val="0563C1" w:themeColor="hyperlink"/>
                <w:sz w:val="22"/>
                <w:szCs w:val="22"/>
                <w:u w:val="single"/>
              </w:rPr>
              <w:t>Emergency Procedures</w:t>
            </w:r>
            <w:r w:rsidRPr="00B01F73">
              <w:rPr>
                <w:rFonts w:asciiTheme="minorHAnsi" w:eastAsiaTheme="minorHAnsi" w:hAnsiTheme="minorHAnsi" w:cstheme="minorBidi"/>
                <w:noProof/>
                <w:webHidden/>
                <w:sz w:val="22"/>
                <w:szCs w:val="22"/>
              </w:rPr>
              <w:tab/>
            </w:r>
            <w:r w:rsidRPr="00B01F73">
              <w:rPr>
                <w:rFonts w:asciiTheme="minorHAnsi" w:eastAsiaTheme="minorHAnsi" w:hAnsiTheme="minorHAnsi" w:cstheme="minorBidi"/>
                <w:noProof/>
                <w:webHidden/>
                <w:sz w:val="22"/>
                <w:szCs w:val="22"/>
              </w:rPr>
              <w:fldChar w:fldCharType="begin"/>
            </w:r>
            <w:r w:rsidRPr="00B01F73">
              <w:rPr>
                <w:rFonts w:asciiTheme="minorHAnsi" w:eastAsiaTheme="minorHAnsi" w:hAnsiTheme="minorHAnsi" w:cstheme="minorBidi"/>
                <w:noProof/>
                <w:webHidden/>
                <w:sz w:val="22"/>
                <w:szCs w:val="22"/>
              </w:rPr>
              <w:instrText xml:space="preserve"> PAGEREF _Toc32580322 \h </w:instrText>
            </w:r>
            <w:r w:rsidRPr="00B01F73">
              <w:rPr>
                <w:rFonts w:asciiTheme="minorHAnsi" w:eastAsiaTheme="minorHAnsi" w:hAnsiTheme="minorHAnsi" w:cstheme="minorBidi"/>
                <w:noProof/>
                <w:webHidden/>
                <w:sz w:val="22"/>
                <w:szCs w:val="22"/>
              </w:rPr>
            </w:r>
            <w:r w:rsidRPr="00B01F73">
              <w:rPr>
                <w:rFonts w:asciiTheme="minorHAnsi" w:eastAsiaTheme="minorHAnsi" w:hAnsiTheme="minorHAnsi" w:cstheme="minorBidi"/>
                <w:noProof/>
                <w:webHidden/>
                <w:sz w:val="22"/>
                <w:szCs w:val="22"/>
              </w:rPr>
              <w:fldChar w:fldCharType="separate"/>
            </w:r>
            <w:r w:rsidRPr="00B01F73">
              <w:rPr>
                <w:rFonts w:asciiTheme="minorHAnsi" w:eastAsiaTheme="minorHAnsi" w:hAnsiTheme="minorHAnsi" w:cstheme="minorBidi"/>
                <w:noProof/>
                <w:webHidden/>
                <w:sz w:val="22"/>
                <w:szCs w:val="22"/>
              </w:rPr>
              <w:t>7</w:t>
            </w:r>
            <w:r w:rsidRPr="00B01F73">
              <w:rPr>
                <w:rFonts w:asciiTheme="minorHAnsi" w:eastAsiaTheme="minorHAnsi" w:hAnsiTheme="minorHAnsi" w:cstheme="minorBidi"/>
                <w:noProof/>
                <w:webHidden/>
                <w:sz w:val="22"/>
                <w:szCs w:val="22"/>
              </w:rPr>
              <w:fldChar w:fldCharType="end"/>
            </w:r>
          </w:hyperlink>
        </w:p>
        <w:p w14:paraId="7739249C" w14:textId="77777777" w:rsidR="00B01F73" w:rsidRPr="00B01F73" w:rsidRDefault="00B01F73" w:rsidP="00B01F73">
          <w:pPr>
            <w:tabs>
              <w:tab w:val="left" w:pos="450"/>
              <w:tab w:val="right" w:leader="dot" w:pos="9350"/>
            </w:tabs>
            <w:spacing w:after="100" w:line="259" w:lineRule="auto"/>
            <w:rPr>
              <w:rFonts w:asciiTheme="minorHAnsi" w:eastAsiaTheme="minorEastAsia" w:hAnsiTheme="minorHAnsi" w:cstheme="minorBidi"/>
              <w:noProof/>
              <w:sz w:val="22"/>
              <w:szCs w:val="22"/>
            </w:rPr>
          </w:pPr>
          <w:hyperlink w:anchor="_Toc32580323" w:history="1">
            <w:r w:rsidRPr="00B01F73">
              <w:rPr>
                <w:rFonts w:asciiTheme="minorHAnsi" w:eastAsiaTheme="minorHAnsi" w:hAnsiTheme="minorHAnsi" w:cstheme="minorHAnsi"/>
                <w:noProof/>
                <w:color w:val="0563C1" w:themeColor="hyperlink"/>
                <w:sz w:val="22"/>
                <w:szCs w:val="22"/>
                <w:u w:val="single"/>
              </w:rPr>
              <w:t>9.</w:t>
            </w:r>
            <w:r w:rsidRPr="00B01F73">
              <w:rPr>
                <w:rFonts w:asciiTheme="minorHAnsi" w:eastAsiaTheme="minorEastAsia" w:hAnsiTheme="minorHAnsi" w:cstheme="minorBidi"/>
                <w:noProof/>
                <w:sz w:val="22"/>
                <w:szCs w:val="22"/>
              </w:rPr>
              <w:tab/>
            </w:r>
            <w:r w:rsidRPr="00B01F73">
              <w:rPr>
                <w:rFonts w:asciiTheme="minorHAnsi" w:eastAsiaTheme="minorHAnsi" w:hAnsiTheme="minorHAnsi" w:cstheme="minorHAnsi"/>
                <w:noProof/>
                <w:color w:val="0563C1" w:themeColor="hyperlink"/>
                <w:sz w:val="22"/>
                <w:szCs w:val="22"/>
                <w:u w:val="single"/>
              </w:rPr>
              <w:t>Drills and Exercises</w:t>
            </w:r>
            <w:r w:rsidRPr="00B01F73">
              <w:rPr>
                <w:rFonts w:asciiTheme="minorHAnsi" w:eastAsiaTheme="minorHAnsi" w:hAnsiTheme="minorHAnsi" w:cstheme="minorBidi"/>
                <w:noProof/>
                <w:webHidden/>
                <w:sz w:val="22"/>
                <w:szCs w:val="22"/>
              </w:rPr>
              <w:tab/>
            </w:r>
            <w:r w:rsidRPr="00B01F73">
              <w:rPr>
                <w:rFonts w:asciiTheme="minorHAnsi" w:eastAsiaTheme="minorHAnsi" w:hAnsiTheme="minorHAnsi" w:cstheme="minorBidi"/>
                <w:noProof/>
                <w:webHidden/>
                <w:sz w:val="22"/>
                <w:szCs w:val="22"/>
              </w:rPr>
              <w:fldChar w:fldCharType="begin"/>
            </w:r>
            <w:r w:rsidRPr="00B01F73">
              <w:rPr>
                <w:rFonts w:asciiTheme="minorHAnsi" w:eastAsiaTheme="minorHAnsi" w:hAnsiTheme="minorHAnsi" w:cstheme="minorBidi"/>
                <w:noProof/>
                <w:webHidden/>
                <w:sz w:val="22"/>
                <w:szCs w:val="22"/>
              </w:rPr>
              <w:instrText xml:space="preserve"> PAGEREF _Toc32580323 \h </w:instrText>
            </w:r>
            <w:r w:rsidRPr="00B01F73">
              <w:rPr>
                <w:rFonts w:asciiTheme="minorHAnsi" w:eastAsiaTheme="minorHAnsi" w:hAnsiTheme="minorHAnsi" w:cstheme="minorBidi"/>
                <w:noProof/>
                <w:webHidden/>
                <w:sz w:val="22"/>
                <w:szCs w:val="22"/>
              </w:rPr>
            </w:r>
            <w:r w:rsidRPr="00B01F73">
              <w:rPr>
                <w:rFonts w:asciiTheme="minorHAnsi" w:eastAsiaTheme="minorHAnsi" w:hAnsiTheme="minorHAnsi" w:cstheme="minorBidi"/>
                <w:noProof/>
                <w:webHidden/>
                <w:sz w:val="22"/>
                <w:szCs w:val="22"/>
              </w:rPr>
              <w:fldChar w:fldCharType="separate"/>
            </w:r>
            <w:r w:rsidRPr="00B01F73">
              <w:rPr>
                <w:rFonts w:asciiTheme="minorHAnsi" w:eastAsiaTheme="minorHAnsi" w:hAnsiTheme="minorHAnsi" w:cstheme="minorBidi"/>
                <w:noProof/>
                <w:webHidden/>
                <w:sz w:val="22"/>
                <w:szCs w:val="22"/>
              </w:rPr>
              <w:t>7</w:t>
            </w:r>
            <w:r w:rsidRPr="00B01F73">
              <w:rPr>
                <w:rFonts w:asciiTheme="minorHAnsi" w:eastAsiaTheme="minorHAnsi" w:hAnsiTheme="minorHAnsi" w:cstheme="minorBidi"/>
                <w:noProof/>
                <w:webHidden/>
                <w:sz w:val="22"/>
                <w:szCs w:val="22"/>
              </w:rPr>
              <w:fldChar w:fldCharType="end"/>
            </w:r>
          </w:hyperlink>
        </w:p>
        <w:p w14:paraId="663E6E34" w14:textId="77777777" w:rsidR="00B01F73" w:rsidRPr="00B01F73" w:rsidRDefault="00B01F73" w:rsidP="00B01F73">
          <w:pPr>
            <w:tabs>
              <w:tab w:val="left" w:pos="450"/>
              <w:tab w:val="right" w:leader="dot" w:pos="9350"/>
            </w:tabs>
            <w:spacing w:after="100" w:line="259" w:lineRule="auto"/>
            <w:rPr>
              <w:rFonts w:asciiTheme="minorHAnsi" w:eastAsiaTheme="minorEastAsia" w:hAnsiTheme="minorHAnsi" w:cstheme="minorBidi"/>
              <w:noProof/>
              <w:sz w:val="22"/>
              <w:szCs w:val="22"/>
            </w:rPr>
          </w:pPr>
          <w:hyperlink w:anchor="_Toc32580324" w:history="1">
            <w:r w:rsidRPr="00B01F73">
              <w:rPr>
                <w:rFonts w:asciiTheme="minorHAnsi" w:eastAsiaTheme="minorHAnsi" w:hAnsiTheme="minorHAnsi" w:cstheme="minorHAnsi"/>
                <w:noProof/>
                <w:color w:val="0563C1" w:themeColor="hyperlink"/>
                <w:sz w:val="22"/>
                <w:szCs w:val="22"/>
                <w:u w:val="single"/>
              </w:rPr>
              <w:t>10.</w:t>
            </w:r>
            <w:r w:rsidRPr="00B01F73">
              <w:rPr>
                <w:rFonts w:asciiTheme="minorHAnsi" w:eastAsiaTheme="minorEastAsia" w:hAnsiTheme="minorHAnsi" w:cstheme="minorBidi"/>
                <w:noProof/>
                <w:sz w:val="22"/>
                <w:szCs w:val="22"/>
              </w:rPr>
              <w:tab/>
            </w:r>
            <w:r w:rsidRPr="00B01F73">
              <w:rPr>
                <w:rFonts w:asciiTheme="minorHAnsi" w:eastAsiaTheme="minorHAnsi" w:hAnsiTheme="minorHAnsi" w:cstheme="minorHAnsi"/>
                <w:noProof/>
                <w:color w:val="0563C1" w:themeColor="hyperlink"/>
                <w:sz w:val="22"/>
                <w:szCs w:val="22"/>
                <w:u w:val="single"/>
              </w:rPr>
              <w:t>Site-Specific Emergency Response</w:t>
            </w:r>
            <w:r w:rsidRPr="00B01F73">
              <w:rPr>
                <w:rFonts w:asciiTheme="minorHAnsi" w:eastAsiaTheme="minorHAnsi" w:hAnsiTheme="minorHAnsi" w:cstheme="minorBidi"/>
                <w:noProof/>
                <w:webHidden/>
                <w:sz w:val="22"/>
                <w:szCs w:val="22"/>
              </w:rPr>
              <w:tab/>
            </w:r>
            <w:r w:rsidRPr="00B01F73">
              <w:rPr>
                <w:rFonts w:asciiTheme="minorHAnsi" w:eastAsiaTheme="minorHAnsi" w:hAnsiTheme="minorHAnsi" w:cstheme="minorBidi"/>
                <w:noProof/>
                <w:webHidden/>
                <w:sz w:val="22"/>
                <w:szCs w:val="22"/>
              </w:rPr>
              <w:fldChar w:fldCharType="begin"/>
            </w:r>
            <w:r w:rsidRPr="00B01F73">
              <w:rPr>
                <w:rFonts w:asciiTheme="minorHAnsi" w:eastAsiaTheme="minorHAnsi" w:hAnsiTheme="minorHAnsi" w:cstheme="minorBidi"/>
                <w:noProof/>
                <w:webHidden/>
                <w:sz w:val="22"/>
                <w:szCs w:val="22"/>
              </w:rPr>
              <w:instrText xml:space="preserve"> PAGEREF _Toc32580324 \h </w:instrText>
            </w:r>
            <w:r w:rsidRPr="00B01F73">
              <w:rPr>
                <w:rFonts w:asciiTheme="minorHAnsi" w:eastAsiaTheme="minorHAnsi" w:hAnsiTheme="minorHAnsi" w:cstheme="minorBidi"/>
                <w:noProof/>
                <w:webHidden/>
                <w:sz w:val="22"/>
                <w:szCs w:val="22"/>
              </w:rPr>
            </w:r>
            <w:r w:rsidRPr="00B01F73">
              <w:rPr>
                <w:rFonts w:asciiTheme="minorHAnsi" w:eastAsiaTheme="minorHAnsi" w:hAnsiTheme="minorHAnsi" w:cstheme="minorBidi"/>
                <w:noProof/>
                <w:webHidden/>
                <w:sz w:val="22"/>
                <w:szCs w:val="22"/>
              </w:rPr>
              <w:fldChar w:fldCharType="separate"/>
            </w:r>
            <w:r w:rsidRPr="00B01F73">
              <w:rPr>
                <w:rFonts w:asciiTheme="minorHAnsi" w:eastAsiaTheme="minorHAnsi" w:hAnsiTheme="minorHAnsi" w:cstheme="minorBidi"/>
                <w:noProof/>
                <w:webHidden/>
                <w:sz w:val="22"/>
                <w:szCs w:val="22"/>
              </w:rPr>
              <w:t>7</w:t>
            </w:r>
            <w:r w:rsidRPr="00B01F73">
              <w:rPr>
                <w:rFonts w:asciiTheme="minorHAnsi" w:eastAsiaTheme="minorHAnsi" w:hAnsiTheme="minorHAnsi" w:cstheme="minorBidi"/>
                <w:noProof/>
                <w:webHidden/>
                <w:sz w:val="22"/>
                <w:szCs w:val="22"/>
              </w:rPr>
              <w:fldChar w:fldCharType="end"/>
            </w:r>
          </w:hyperlink>
        </w:p>
        <w:p w14:paraId="0416B2B6" w14:textId="77777777" w:rsidR="00B01F73" w:rsidRPr="00B01F73" w:rsidRDefault="00B01F73" w:rsidP="00B01F73">
          <w:pPr>
            <w:tabs>
              <w:tab w:val="left" w:pos="450"/>
              <w:tab w:val="right" w:leader="dot" w:pos="9350"/>
            </w:tabs>
            <w:spacing w:after="100" w:line="259" w:lineRule="auto"/>
            <w:rPr>
              <w:rFonts w:asciiTheme="minorHAnsi" w:eastAsiaTheme="minorEastAsia" w:hAnsiTheme="minorHAnsi" w:cstheme="minorBidi"/>
              <w:noProof/>
              <w:sz w:val="22"/>
              <w:szCs w:val="22"/>
            </w:rPr>
          </w:pPr>
          <w:hyperlink w:anchor="_Toc32580325" w:history="1">
            <w:r w:rsidRPr="00B01F73">
              <w:rPr>
                <w:rFonts w:asciiTheme="minorHAnsi" w:eastAsiaTheme="minorHAnsi" w:hAnsiTheme="minorHAnsi" w:cstheme="minorHAnsi"/>
                <w:noProof/>
                <w:color w:val="0563C1" w:themeColor="hyperlink"/>
                <w:sz w:val="22"/>
                <w:szCs w:val="22"/>
                <w:u w:val="single"/>
              </w:rPr>
              <w:t>11.</w:t>
            </w:r>
            <w:r w:rsidRPr="00B01F73">
              <w:rPr>
                <w:rFonts w:asciiTheme="minorHAnsi" w:eastAsiaTheme="minorEastAsia" w:hAnsiTheme="minorHAnsi" w:cstheme="minorBidi"/>
                <w:noProof/>
                <w:sz w:val="22"/>
                <w:szCs w:val="22"/>
              </w:rPr>
              <w:tab/>
            </w:r>
            <w:r w:rsidRPr="00B01F73">
              <w:rPr>
                <w:rFonts w:asciiTheme="minorHAnsi" w:eastAsiaTheme="minorHAnsi" w:hAnsiTheme="minorHAnsi" w:cstheme="minorHAnsi"/>
                <w:noProof/>
                <w:color w:val="0563C1" w:themeColor="hyperlink"/>
                <w:sz w:val="22"/>
                <w:szCs w:val="22"/>
                <w:u w:val="single"/>
              </w:rPr>
              <w:t>Floor Plans</w:t>
            </w:r>
            <w:r w:rsidRPr="00B01F73">
              <w:rPr>
                <w:rFonts w:asciiTheme="minorHAnsi" w:eastAsiaTheme="minorHAnsi" w:hAnsiTheme="minorHAnsi" w:cstheme="minorBidi"/>
                <w:noProof/>
                <w:webHidden/>
                <w:sz w:val="22"/>
                <w:szCs w:val="22"/>
              </w:rPr>
              <w:tab/>
            </w:r>
            <w:r w:rsidRPr="00B01F73">
              <w:rPr>
                <w:rFonts w:asciiTheme="minorHAnsi" w:eastAsiaTheme="minorHAnsi" w:hAnsiTheme="minorHAnsi" w:cstheme="minorBidi"/>
                <w:noProof/>
                <w:webHidden/>
                <w:sz w:val="22"/>
                <w:szCs w:val="22"/>
              </w:rPr>
              <w:fldChar w:fldCharType="begin"/>
            </w:r>
            <w:r w:rsidRPr="00B01F73">
              <w:rPr>
                <w:rFonts w:asciiTheme="minorHAnsi" w:eastAsiaTheme="minorHAnsi" w:hAnsiTheme="minorHAnsi" w:cstheme="minorBidi"/>
                <w:noProof/>
                <w:webHidden/>
                <w:sz w:val="22"/>
                <w:szCs w:val="22"/>
              </w:rPr>
              <w:instrText xml:space="preserve"> PAGEREF _Toc32580325 \h </w:instrText>
            </w:r>
            <w:r w:rsidRPr="00B01F73">
              <w:rPr>
                <w:rFonts w:asciiTheme="minorHAnsi" w:eastAsiaTheme="minorHAnsi" w:hAnsiTheme="minorHAnsi" w:cstheme="minorBidi"/>
                <w:noProof/>
                <w:webHidden/>
                <w:sz w:val="22"/>
                <w:szCs w:val="22"/>
              </w:rPr>
            </w:r>
            <w:r w:rsidRPr="00B01F73">
              <w:rPr>
                <w:rFonts w:asciiTheme="minorHAnsi" w:eastAsiaTheme="minorHAnsi" w:hAnsiTheme="minorHAnsi" w:cstheme="minorBidi"/>
                <w:noProof/>
                <w:webHidden/>
                <w:sz w:val="22"/>
                <w:szCs w:val="22"/>
              </w:rPr>
              <w:fldChar w:fldCharType="separate"/>
            </w:r>
            <w:r w:rsidRPr="00B01F73">
              <w:rPr>
                <w:rFonts w:asciiTheme="minorHAnsi" w:eastAsiaTheme="minorHAnsi" w:hAnsiTheme="minorHAnsi" w:cstheme="minorBidi"/>
                <w:noProof/>
                <w:webHidden/>
                <w:sz w:val="22"/>
                <w:szCs w:val="22"/>
              </w:rPr>
              <w:t>7</w:t>
            </w:r>
            <w:r w:rsidRPr="00B01F73">
              <w:rPr>
                <w:rFonts w:asciiTheme="minorHAnsi" w:eastAsiaTheme="minorHAnsi" w:hAnsiTheme="minorHAnsi" w:cstheme="minorBidi"/>
                <w:noProof/>
                <w:webHidden/>
                <w:sz w:val="22"/>
                <w:szCs w:val="22"/>
              </w:rPr>
              <w:fldChar w:fldCharType="end"/>
            </w:r>
          </w:hyperlink>
        </w:p>
        <w:p w14:paraId="75D2A038" w14:textId="77777777" w:rsidR="00B01F73" w:rsidRPr="00B01F73" w:rsidRDefault="00B01F73" w:rsidP="00B01F73">
          <w:pPr>
            <w:spacing w:after="160" w:line="259" w:lineRule="auto"/>
            <w:rPr>
              <w:rFonts w:asciiTheme="minorHAnsi" w:eastAsiaTheme="minorHAnsi" w:hAnsiTheme="minorHAnsi" w:cstheme="minorBidi"/>
              <w:b/>
              <w:bCs/>
              <w:noProof/>
              <w:sz w:val="22"/>
              <w:szCs w:val="22"/>
            </w:rPr>
          </w:pPr>
          <w:r w:rsidRPr="00B01F73">
            <w:rPr>
              <w:rFonts w:asciiTheme="minorHAnsi" w:eastAsiaTheme="minorHAnsi" w:hAnsiTheme="minorHAnsi" w:cstheme="minorBidi"/>
              <w:b/>
              <w:bCs/>
              <w:noProof/>
              <w:sz w:val="22"/>
              <w:szCs w:val="22"/>
            </w:rPr>
            <w:fldChar w:fldCharType="end"/>
          </w:r>
        </w:p>
      </w:sdtContent>
    </w:sdt>
    <w:p w14:paraId="2C5975B6" w14:textId="77777777" w:rsidR="00B01F73" w:rsidRPr="00B01F73" w:rsidRDefault="00B01F73" w:rsidP="00B01F73">
      <w:pPr>
        <w:keepNext/>
        <w:keepLines/>
        <w:spacing w:before="240" w:line="259" w:lineRule="auto"/>
        <w:jc w:val="center"/>
        <w:rPr>
          <w:rFonts w:asciiTheme="majorHAnsi" w:eastAsiaTheme="majorEastAsia" w:hAnsiTheme="majorHAnsi" w:cstheme="majorBidi"/>
          <w:color w:val="2F5496" w:themeColor="accent1" w:themeShade="BF"/>
          <w:sz w:val="32"/>
          <w:szCs w:val="32"/>
        </w:rPr>
      </w:pPr>
      <w:r w:rsidRPr="00B01F73">
        <w:rPr>
          <w:rFonts w:asciiTheme="majorHAnsi" w:eastAsiaTheme="majorEastAsia" w:hAnsiTheme="majorHAnsi" w:cstheme="majorBidi"/>
          <w:color w:val="2F5496" w:themeColor="accent1" w:themeShade="BF"/>
          <w:sz w:val="32"/>
          <w:szCs w:val="32"/>
        </w:rPr>
        <w:t>Annexes</w:t>
      </w:r>
    </w:p>
    <w:p w14:paraId="7F059A36" w14:textId="77777777" w:rsidR="00B01F73" w:rsidRPr="00B01F73" w:rsidRDefault="00B01F73" w:rsidP="00B01F73">
      <w:pPr>
        <w:spacing w:after="160" w:line="259" w:lineRule="auto"/>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A.</w:t>
      </w:r>
      <w:r w:rsidRPr="00B01F73">
        <w:rPr>
          <w:rFonts w:asciiTheme="minorHAnsi" w:eastAsiaTheme="minorHAnsi" w:hAnsiTheme="minorHAnsi" w:cstheme="minorBidi"/>
          <w:sz w:val="22"/>
          <w:szCs w:val="22"/>
        </w:rPr>
        <w:tab/>
        <w:t>Emergency Telephone Numbers</w:t>
      </w:r>
    </w:p>
    <w:p w14:paraId="14F9F451" w14:textId="77777777" w:rsidR="00B01F73" w:rsidRPr="00B01F73" w:rsidRDefault="00B01F73" w:rsidP="00B01F73">
      <w:pPr>
        <w:spacing w:after="160" w:line="259" w:lineRule="auto"/>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B.</w:t>
      </w:r>
      <w:r w:rsidRPr="00B01F73">
        <w:rPr>
          <w:rFonts w:asciiTheme="minorHAnsi" w:eastAsiaTheme="minorHAnsi" w:hAnsiTheme="minorHAnsi" w:cstheme="minorBidi"/>
          <w:sz w:val="22"/>
          <w:szCs w:val="22"/>
        </w:rPr>
        <w:tab/>
        <w:t>Fire Emergencies</w:t>
      </w:r>
    </w:p>
    <w:p w14:paraId="541E9414" w14:textId="77777777" w:rsidR="00B01F73" w:rsidRPr="00B01F73" w:rsidRDefault="00B01F73" w:rsidP="00B01F73">
      <w:pPr>
        <w:spacing w:after="160" w:line="259" w:lineRule="auto"/>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C.</w:t>
      </w:r>
      <w:r w:rsidRPr="00B01F73">
        <w:rPr>
          <w:rFonts w:asciiTheme="minorHAnsi" w:eastAsiaTheme="minorHAnsi" w:hAnsiTheme="minorHAnsi" w:cstheme="minorBidi"/>
          <w:sz w:val="22"/>
          <w:szCs w:val="22"/>
        </w:rPr>
        <w:tab/>
        <w:t>Power Outages</w:t>
      </w:r>
    </w:p>
    <w:p w14:paraId="34239623" w14:textId="77777777" w:rsidR="00B01F73" w:rsidRPr="00B01F73" w:rsidRDefault="00B01F73" w:rsidP="00B01F73">
      <w:pPr>
        <w:spacing w:after="160" w:line="259" w:lineRule="auto"/>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D.</w:t>
      </w:r>
      <w:r w:rsidRPr="00B01F73">
        <w:rPr>
          <w:rFonts w:asciiTheme="minorHAnsi" w:eastAsiaTheme="minorHAnsi" w:hAnsiTheme="minorHAnsi" w:cstheme="minorBidi"/>
          <w:sz w:val="22"/>
          <w:szCs w:val="22"/>
        </w:rPr>
        <w:tab/>
        <w:t>Severe Weather Emergencies</w:t>
      </w:r>
    </w:p>
    <w:p w14:paraId="54439282" w14:textId="77777777" w:rsidR="00B01F73" w:rsidRPr="00B01F73" w:rsidRDefault="00B01F73" w:rsidP="00B01F73">
      <w:pPr>
        <w:spacing w:after="160" w:line="259" w:lineRule="auto"/>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w:t>
      </w:r>
      <w:r w:rsidRPr="00B01F73">
        <w:rPr>
          <w:rFonts w:asciiTheme="minorHAnsi" w:eastAsiaTheme="minorHAnsi" w:hAnsiTheme="minorHAnsi" w:cstheme="minorBidi"/>
          <w:sz w:val="22"/>
          <w:szCs w:val="22"/>
        </w:rPr>
        <w:tab/>
        <w:t>Earthquakes</w:t>
      </w:r>
    </w:p>
    <w:p w14:paraId="3F585E3E" w14:textId="77777777" w:rsidR="00B01F73" w:rsidRPr="00B01F73" w:rsidRDefault="00B01F73" w:rsidP="00B01F73">
      <w:pPr>
        <w:spacing w:after="160" w:line="259" w:lineRule="auto"/>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F.</w:t>
      </w:r>
      <w:r w:rsidRPr="00B01F73">
        <w:rPr>
          <w:rFonts w:asciiTheme="minorHAnsi" w:eastAsiaTheme="minorHAnsi" w:hAnsiTheme="minorHAnsi" w:cstheme="minorBidi"/>
          <w:sz w:val="22"/>
          <w:szCs w:val="22"/>
        </w:rPr>
        <w:tab/>
        <w:t>Workplace Violence</w:t>
      </w:r>
    </w:p>
    <w:p w14:paraId="3C244245" w14:textId="77777777" w:rsidR="00B01F73" w:rsidRPr="00B01F73" w:rsidRDefault="00B01F73" w:rsidP="00B01F73">
      <w:pPr>
        <w:spacing w:after="160" w:line="259" w:lineRule="auto"/>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G.</w:t>
      </w:r>
      <w:r w:rsidRPr="00B01F73">
        <w:rPr>
          <w:rFonts w:asciiTheme="minorHAnsi" w:eastAsiaTheme="minorHAnsi" w:hAnsiTheme="minorHAnsi" w:cstheme="minorBidi"/>
          <w:sz w:val="22"/>
          <w:szCs w:val="22"/>
        </w:rPr>
        <w:tab/>
        <w:t>Hostile Intruder</w:t>
      </w:r>
    </w:p>
    <w:p w14:paraId="560F316C" w14:textId="77777777" w:rsidR="00B01F73" w:rsidRPr="00B01F73" w:rsidRDefault="00B01F73" w:rsidP="00B01F73">
      <w:pPr>
        <w:spacing w:after="160" w:line="259" w:lineRule="auto"/>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H.</w:t>
      </w:r>
      <w:r w:rsidRPr="00B01F73">
        <w:rPr>
          <w:rFonts w:asciiTheme="minorHAnsi" w:eastAsiaTheme="minorHAnsi" w:hAnsiTheme="minorHAnsi" w:cstheme="minorBidi"/>
          <w:sz w:val="22"/>
          <w:szCs w:val="22"/>
        </w:rPr>
        <w:tab/>
        <w:t>Threats in the Workplace</w:t>
      </w:r>
    </w:p>
    <w:p w14:paraId="1FE7ECB4" w14:textId="77777777" w:rsidR="00B01F73" w:rsidRPr="00B01F73" w:rsidRDefault="00B01F73" w:rsidP="00B01F73">
      <w:pPr>
        <w:spacing w:after="160" w:line="259" w:lineRule="auto"/>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I.</w:t>
      </w:r>
      <w:r w:rsidRPr="00B01F73">
        <w:rPr>
          <w:rFonts w:asciiTheme="minorHAnsi" w:eastAsiaTheme="minorHAnsi" w:hAnsiTheme="minorHAnsi" w:cstheme="minorBidi"/>
          <w:sz w:val="22"/>
          <w:szCs w:val="22"/>
        </w:rPr>
        <w:tab/>
        <w:t>Threat &amp; Bomb Reporting Form</w:t>
      </w:r>
    </w:p>
    <w:p w14:paraId="1F708185" w14:textId="77777777" w:rsidR="00B01F73" w:rsidRPr="00B01F73" w:rsidRDefault="00B01F73" w:rsidP="00B01F73">
      <w:pPr>
        <w:spacing w:after="160" w:line="259" w:lineRule="auto"/>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J.</w:t>
      </w:r>
      <w:r w:rsidRPr="00B01F73">
        <w:rPr>
          <w:rFonts w:asciiTheme="minorHAnsi" w:eastAsiaTheme="minorHAnsi" w:hAnsiTheme="minorHAnsi" w:cstheme="minorBidi"/>
          <w:sz w:val="22"/>
          <w:szCs w:val="22"/>
        </w:rPr>
        <w:tab/>
        <w:t>Cyber Threats</w:t>
      </w:r>
    </w:p>
    <w:p w14:paraId="3A2593C6" w14:textId="77777777" w:rsidR="00B01F73" w:rsidRPr="00B01F73" w:rsidRDefault="00B01F73" w:rsidP="00B01F73">
      <w:pPr>
        <w:spacing w:after="160" w:line="259" w:lineRule="auto"/>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K.</w:t>
      </w:r>
      <w:r w:rsidRPr="00B01F73">
        <w:rPr>
          <w:rFonts w:asciiTheme="minorHAnsi" w:eastAsiaTheme="minorHAnsi" w:hAnsiTheme="minorHAnsi" w:cstheme="minorBidi"/>
          <w:sz w:val="22"/>
          <w:szCs w:val="22"/>
        </w:rPr>
        <w:tab/>
        <w:t xml:space="preserve">Drill Log Sheet  </w:t>
      </w:r>
    </w:p>
    <w:p w14:paraId="4EA2DF35" w14:textId="77777777" w:rsidR="00B01F73" w:rsidRPr="00B01F73" w:rsidRDefault="00B01F73" w:rsidP="00B01F73">
      <w:pPr>
        <w:spacing w:after="160" w:line="259" w:lineRule="auto"/>
        <w:rPr>
          <w:rFonts w:asciiTheme="minorHAnsi" w:eastAsiaTheme="minorHAnsi" w:hAnsiTheme="minorHAnsi" w:cstheme="minorBidi"/>
          <w:sz w:val="22"/>
          <w:szCs w:val="22"/>
        </w:rPr>
      </w:pPr>
    </w:p>
    <w:p w14:paraId="5959CAA5" w14:textId="77777777" w:rsidR="00B01F73" w:rsidRPr="00B01F73" w:rsidRDefault="00B01F73" w:rsidP="00B01F73">
      <w:pPr>
        <w:spacing w:after="160" w:line="259" w:lineRule="auto"/>
        <w:rPr>
          <w:rFonts w:asciiTheme="minorHAnsi" w:eastAsiaTheme="minorHAnsi" w:hAnsiTheme="minorHAnsi" w:cstheme="minorBidi"/>
          <w:sz w:val="22"/>
          <w:szCs w:val="22"/>
        </w:rPr>
        <w:sectPr w:rsidR="00B01F73" w:rsidRPr="00B01F73" w:rsidSect="00CB56BC">
          <w:pgSz w:w="12240" w:h="15840"/>
          <w:pgMar w:top="1440" w:right="1440" w:bottom="1350" w:left="1440" w:header="720" w:footer="720" w:gutter="0"/>
          <w:pgNumType w:start="1"/>
          <w:cols w:space="720"/>
          <w:titlePg/>
          <w:docGrid w:linePitch="360"/>
        </w:sectPr>
      </w:pPr>
    </w:p>
    <w:p w14:paraId="64C00656" w14:textId="77777777" w:rsidR="00B01F73" w:rsidRPr="00B01F73" w:rsidRDefault="00B01F73" w:rsidP="00B01F73">
      <w:pPr>
        <w:spacing w:after="160" w:line="259" w:lineRule="auto"/>
        <w:rPr>
          <w:rFonts w:asciiTheme="minorHAnsi" w:eastAsiaTheme="minorHAnsi" w:hAnsiTheme="minorHAnsi" w:cstheme="minorBidi"/>
        </w:rPr>
      </w:pPr>
    </w:p>
    <w:p w14:paraId="35C00EBF" w14:textId="77777777" w:rsidR="00B01F73" w:rsidRPr="00B01F73" w:rsidRDefault="00B01F73" w:rsidP="00B01F73">
      <w:pPr>
        <w:keepNext/>
        <w:keepLines/>
        <w:spacing w:before="240" w:line="259" w:lineRule="auto"/>
        <w:jc w:val="center"/>
        <w:outlineLvl w:val="0"/>
        <w:rPr>
          <w:rFonts w:asciiTheme="majorHAnsi" w:eastAsiaTheme="majorEastAsia" w:hAnsiTheme="majorHAnsi" w:cstheme="majorBidi"/>
          <w:color w:val="000000" w:themeColor="text1"/>
          <w:sz w:val="32"/>
          <w:szCs w:val="32"/>
        </w:rPr>
      </w:pPr>
      <w:bookmarkStart w:id="4" w:name="_Toc32580314"/>
      <w:r w:rsidRPr="00B01F73">
        <w:rPr>
          <w:rFonts w:asciiTheme="majorHAnsi" w:eastAsiaTheme="majorEastAsia" w:hAnsiTheme="majorHAnsi" w:cstheme="majorBidi"/>
          <w:color w:val="000000" w:themeColor="text1"/>
          <w:sz w:val="32"/>
          <w:szCs w:val="32"/>
        </w:rPr>
        <w:t>Executive Summary and Annual Review</w:t>
      </w:r>
      <w:bookmarkEnd w:id="4"/>
    </w:p>
    <w:p w14:paraId="240298BE" w14:textId="77777777" w:rsidR="00B01F73" w:rsidRPr="00B01F73" w:rsidRDefault="00B01F73" w:rsidP="00B01F73">
      <w:pPr>
        <w:spacing w:after="160" w:line="259" w:lineRule="auto"/>
        <w:ind w:left="720"/>
        <w:contextualSpacing/>
        <w:rPr>
          <w:rFonts w:asciiTheme="minorHAnsi" w:eastAsiaTheme="minorHAnsi" w:hAnsiTheme="minorHAnsi" w:cstheme="minorBidi"/>
          <w:sz w:val="22"/>
          <w:szCs w:val="22"/>
          <w:u w:val="single"/>
        </w:rPr>
      </w:pPr>
    </w:p>
    <w:p w14:paraId="12AA8552" w14:textId="77777777" w:rsidR="00B01F73" w:rsidRPr="00B01F73" w:rsidRDefault="00B01F73" w:rsidP="00B01F73">
      <w:pPr>
        <w:spacing w:after="160" w:line="259" w:lineRule="auto"/>
        <w:ind w:left="720"/>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 xml:space="preserve">The County of Henrico recognizes that its employees must be prepared to respond to all foreseeable natural or man-made emergencies as safely as possible. This Emergency Action Plan (EAP), prepared by Department staff and the Office of Emergency Management and Workplace Safety (EMWS), will facilitate this essential objective. In addition, a complete and current EAP will assist all Henrico County Departments and locations with compliance to Virginia Occupational Safety &amp; Health Standard 29 CFR 1910.38(b).  </w:t>
      </w:r>
    </w:p>
    <w:p w14:paraId="32C95B87" w14:textId="77777777" w:rsidR="00B01F73" w:rsidRPr="00B01F73" w:rsidRDefault="00B01F73" w:rsidP="00B01F73">
      <w:pPr>
        <w:spacing w:after="160" w:line="259" w:lineRule="auto"/>
        <w:ind w:left="720"/>
        <w:contextualSpacing/>
        <w:jc w:val="both"/>
        <w:rPr>
          <w:rFonts w:asciiTheme="minorHAnsi" w:eastAsiaTheme="minorHAnsi" w:hAnsiTheme="minorHAnsi" w:cstheme="minorBidi"/>
          <w:sz w:val="22"/>
          <w:szCs w:val="22"/>
        </w:rPr>
      </w:pPr>
    </w:p>
    <w:p w14:paraId="71C9217B" w14:textId="77777777" w:rsidR="00B01F73" w:rsidRPr="00B01F73" w:rsidRDefault="00B01F73" w:rsidP="00B01F73">
      <w:pPr>
        <w:spacing w:after="160" w:line="259" w:lineRule="auto"/>
        <w:ind w:left="720"/>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As the responsible party for the ***</w:t>
      </w:r>
      <w:r w:rsidRPr="00B01F73">
        <w:rPr>
          <w:rFonts w:asciiTheme="minorHAnsi" w:eastAsiaTheme="minorHAnsi" w:hAnsiTheme="minorHAnsi" w:cstheme="minorBidi"/>
          <w:color w:val="FF0000"/>
          <w:sz w:val="22"/>
          <w:szCs w:val="22"/>
        </w:rPr>
        <w:t>NAME OF DEPARTMENT</w:t>
      </w:r>
      <w:r w:rsidRPr="00B01F73">
        <w:rPr>
          <w:rFonts w:asciiTheme="minorHAnsi" w:eastAsiaTheme="minorHAnsi" w:hAnsiTheme="minorHAnsi" w:cstheme="minorBidi"/>
          <w:sz w:val="22"/>
          <w:szCs w:val="22"/>
        </w:rPr>
        <w:t xml:space="preserve">***, I acknowledge my responsibility to establish, implement, inform and train each affected employee with the contents of my Department’s current and site-specific Emergency Action Plan.    </w:t>
      </w:r>
    </w:p>
    <w:p w14:paraId="4C166AE9" w14:textId="77777777" w:rsidR="00B01F73" w:rsidRPr="00B01F73" w:rsidRDefault="00B01F73" w:rsidP="00B01F73">
      <w:pPr>
        <w:spacing w:after="160" w:line="259" w:lineRule="auto"/>
        <w:ind w:left="720"/>
        <w:contextualSpacing/>
        <w:jc w:val="both"/>
        <w:rPr>
          <w:rFonts w:asciiTheme="minorHAnsi" w:eastAsiaTheme="minorHAnsi" w:hAnsiTheme="minorHAnsi" w:cstheme="minorBidi"/>
          <w:sz w:val="22"/>
          <w:szCs w:val="22"/>
        </w:rPr>
      </w:pPr>
    </w:p>
    <w:p w14:paraId="131056F9" w14:textId="77777777" w:rsidR="00B01F73" w:rsidRPr="00B01F73" w:rsidRDefault="00B01F73" w:rsidP="00B01F73">
      <w:pPr>
        <w:spacing w:after="160" w:line="259" w:lineRule="auto"/>
        <w:ind w:left="720"/>
        <w:contextualSpacing/>
        <w:jc w:val="both"/>
        <w:rPr>
          <w:rFonts w:asciiTheme="minorHAnsi" w:eastAsiaTheme="minorHAnsi" w:hAnsiTheme="minorHAnsi" w:cstheme="minorBidi"/>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900"/>
        <w:gridCol w:w="3470"/>
      </w:tblGrid>
      <w:tr w:rsidR="00B01F73" w:rsidRPr="00B01F73" w14:paraId="1CB5B2FC" w14:textId="77777777" w:rsidTr="00BA2A88">
        <w:tc>
          <w:tcPr>
            <w:tcW w:w="3870" w:type="dxa"/>
            <w:tcBorders>
              <w:bottom w:val="single" w:sz="4" w:space="0" w:color="auto"/>
            </w:tcBorders>
          </w:tcPr>
          <w:p w14:paraId="74E53844" w14:textId="77777777" w:rsidR="00B01F73" w:rsidRPr="00B01F73" w:rsidRDefault="00B01F73" w:rsidP="00B01F73">
            <w:pPr>
              <w:contextualSpacing/>
              <w:jc w:val="both"/>
              <w:rPr>
                <w:rFonts w:asciiTheme="minorHAnsi" w:eastAsiaTheme="minorHAnsi" w:hAnsiTheme="minorHAnsi" w:cstheme="minorBidi"/>
                <w:sz w:val="22"/>
                <w:szCs w:val="22"/>
              </w:rPr>
            </w:pPr>
          </w:p>
        </w:tc>
        <w:tc>
          <w:tcPr>
            <w:tcW w:w="990" w:type="dxa"/>
          </w:tcPr>
          <w:p w14:paraId="18AC702F" w14:textId="77777777" w:rsidR="00B01F73" w:rsidRPr="00B01F73" w:rsidRDefault="00B01F73" w:rsidP="00B01F73">
            <w:pPr>
              <w:contextualSpacing/>
              <w:jc w:val="both"/>
              <w:rPr>
                <w:rFonts w:asciiTheme="minorHAnsi" w:eastAsiaTheme="minorHAnsi" w:hAnsiTheme="minorHAnsi" w:cstheme="minorBidi"/>
                <w:sz w:val="22"/>
                <w:szCs w:val="22"/>
              </w:rPr>
            </w:pPr>
          </w:p>
        </w:tc>
        <w:tc>
          <w:tcPr>
            <w:tcW w:w="3780" w:type="dxa"/>
            <w:tcBorders>
              <w:bottom w:val="single" w:sz="4" w:space="0" w:color="auto"/>
            </w:tcBorders>
          </w:tcPr>
          <w:p w14:paraId="2A5868B5" w14:textId="77777777" w:rsidR="00B01F73" w:rsidRPr="00B01F73" w:rsidRDefault="00B01F73" w:rsidP="00B01F73">
            <w:pPr>
              <w:contextualSpacing/>
              <w:jc w:val="both"/>
              <w:rPr>
                <w:rFonts w:asciiTheme="minorHAnsi" w:eastAsiaTheme="minorHAnsi" w:hAnsiTheme="minorHAnsi" w:cstheme="minorBidi"/>
                <w:sz w:val="22"/>
                <w:szCs w:val="22"/>
              </w:rPr>
            </w:pPr>
          </w:p>
        </w:tc>
      </w:tr>
      <w:tr w:rsidR="00B01F73" w:rsidRPr="00B01F73" w14:paraId="64178273" w14:textId="77777777" w:rsidTr="00BA2A88">
        <w:tc>
          <w:tcPr>
            <w:tcW w:w="3870" w:type="dxa"/>
            <w:tcBorders>
              <w:top w:val="single" w:sz="4" w:space="0" w:color="auto"/>
            </w:tcBorders>
          </w:tcPr>
          <w:p w14:paraId="01A02F1D" w14:textId="77777777" w:rsidR="00B01F73" w:rsidRPr="00B01F73" w:rsidRDefault="00B01F73" w:rsidP="00B01F73">
            <w:pPr>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Name of Approving Individual</w:t>
            </w:r>
          </w:p>
        </w:tc>
        <w:tc>
          <w:tcPr>
            <w:tcW w:w="990" w:type="dxa"/>
          </w:tcPr>
          <w:p w14:paraId="793C1C89" w14:textId="77777777" w:rsidR="00B01F73" w:rsidRPr="00B01F73" w:rsidRDefault="00B01F73" w:rsidP="00B01F73">
            <w:pPr>
              <w:contextualSpacing/>
              <w:jc w:val="both"/>
              <w:rPr>
                <w:rFonts w:asciiTheme="minorHAnsi" w:eastAsiaTheme="minorHAnsi" w:hAnsiTheme="minorHAnsi" w:cstheme="minorBidi"/>
                <w:sz w:val="22"/>
                <w:szCs w:val="22"/>
              </w:rPr>
            </w:pPr>
          </w:p>
        </w:tc>
        <w:tc>
          <w:tcPr>
            <w:tcW w:w="3780" w:type="dxa"/>
            <w:tcBorders>
              <w:top w:val="single" w:sz="4" w:space="0" w:color="auto"/>
            </w:tcBorders>
          </w:tcPr>
          <w:p w14:paraId="121FAC09" w14:textId="77777777" w:rsidR="00B01F73" w:rsidRPr="00B01F73" w:rsidRDefault="00B01F73" w:rsidP="00B01F73">
            <w:pPr>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Title of Approving Individual</w:t>
            </w:r>
          </w:p>
        </w:tc>
      </w:tr>
      <w:tr w:rsidR="00B01F73" w:rsidRPr="00B01F73" w14:paraId="022C0083" w14:textId="77777777" w:rsidTr="00BA2A88">
        <w:tc>
          <w:tcPr>
            <w:tcW w:w="3870" w:type="dxa"/>
          </w:tcPr>
          <w:p w14:paraId="74F463EB" w14:textId="77777777" w:rsidR="00B01F73" w:rsidRPr="00B01F73" w:rsidRDefault="00B01F73" w:rsidP="00B01F73">
            <w:pPr>
              <w:contextualSpacing/>
              <w:jc w:val="both"/>
              <w:rPr>
                <w:rFonts w:asciiTheme="minorHAnsi" w:eastAsiaTheme="minorHAnsi" w:hAnsiTheme="minorHAnsi" w:cstheme="minorBidi"/>
                <w:sz w:val="22"/>
                <w:szCs w:val="22"/>
              </w:rPr>
            </w:pPr>
          </w:p>
        </w:tc>
        <w:tc>
          <w:tcPr>
            <w:tcW w:w="990" w:type="dxa"/>
          </w:tcPr>
          <w:p w14:paraId="5EAA2F05" w14:textId="77777777" w:rsidR="00B01F73" w:rsidRPr="00B01F73" w:rsidRDefault="00B01F73" w:rsidP="00B01F73">
            <w:pPr>
              <w:contextualSpacing/>
              <w:jc w:val="both"/>
              <w:rPr>
                <w:rFonts w:asciiTheme="minorHAnsi" w:eastAsiaTheme="minorHAnsi" w:hAnsiTheme="minorHAnsi" w:cstheme="minorBidi"/>
                <w:sz w:val="22"/>
                <w:szCs w:val="22"/>
              </w:rPr>
            </w:pPr>
          </w:p>
        </w:tc>
        <w:tc>
          <w:tcPr>
            <w:tcW w:w="3780" w:type="dxa"/>
          </w:tcPr>
          <w:p w14:paraId="41DACE60" w14:textId="77777777" w:rsidR="00B01F73" w:rsidRPr="00B01F73" w:rsidRDefault="00B01F73" w:rsidP="00B01F73">
            <w:pPr>
              <w:contextualSpacing/>
              <w:jc w:val="both"/>
              <w:rPr>
                <w:rFonts w:asciiTheme="minorHAnsi" w:eastAsiaTheme="minorHAnsi" w:hAnsiTheme="minorHAnsi" w:cstheme="minorBidi"/>
                <w:sz w:val="22"/>
                <w:szCs w:val="22"/>
              </w:rPr>
            </w:pPr>
          </w:p>
        </w:tc>
      </w:tr>
      <w:tr w:rsidR="00B01F73" w:rsidRPr="00B01F73" w14:paraId="350020AE" w14:textId="77777777" w:rsidTr="00BA2A88">
        <w:tc>
          <w:tcPr>
            <w:tcW w:w="3870" w:type="dxa"/>
            <w:tcBorders>
              <w:bottom w:val="single" w:sz="4" w:space="0" w:color="auto"/>
            </w:tcBorders>
          </w:tcPr>
          <w:p w14:paraId="6D1C4793" w14:textId="77777777" w:rsidR="00B01F73" w:rsidRPr="00B01F73" w:rsidRDefault="00B01F73" w:rsidP="00B01F73">
            <w:pPr>
              <w:contextualSpacing/>
              <w:jc w:val="both"/>
              <w:rPr>
                <w:rFonts w:asciiTheme="minorHAnsi" w:eastAsiaTheme="minorHAnsi" w:hAnsiTheme="minorHAnsi" w:cstheme="minorBidi"/>
                <w:sz w:val="22"/>
                <w:szCs w:val="22"/>
              </w:rPr>
            </w:pPr>
          </w:p>
        </w:tc>
        <w:tc>
          <w:tcPr>
            <w:tcW w:w="990" w:type="dxa"/>
          </w:tcPr>
          <w:p w14:paraId="70F2D620" w14:textId="77777777" w:rsidR="00B01F73" w:rsidRPr="00B01F73" w:rsidRDefault="00B01F73" w:rsidP="00B01F73">
            <w:pPr>
              <w:contextualSpacing/>
              <w:jc w:val="both"/>
              <w:rPr>
                <w:rFonts w:asciiTheme="minorHAnsi" w:eastAsiaTheme="minorHAnsi" w:hAnsiTheme="minorHAnsi" w:cstheme="minorBidi"/>
                <w:sz w:val="22"/>
                <w:szCs w:val="22"/>
              </w:rPr>
            </w:pPr>
          </w:p>
        </w:tc>
        <w:tc>
          <w:tcPr>
            <w:tcW w:w="3780" w:type="dxa"/>
            <w:tcBorders>
              <w:bottom w:val="single" w:sz="4" w:space="0" w:color="auto"/>
            </w:tcBorders>
          </w:tcPr>
          <w:p w14:paraId="2F0D86FB" w14:textId="77777777" w:rsidR="00B01F73" w:rsidRPr="00B01F73" w:rsidRDefault="00B01F73" w:rsidP="00B01F73">
            <w:pPr>
              <w:contextualSpacing/>
              <w:jc w:val="both"/>
              <w:rPr>
                <w:rFonts w:asciiTheme="minorHAnsi" w:eastAsiaTheme="minorHAnsi" w:hAnsiTheme="minorHAnsi" w:cstheme="minorBidi"/>
                <w:sz w:val="22"/>
                <w:szCs w:val="22"/>
              </w:rPr>
            </w:pPr>
          </w:p>
        </w:tc>
      </w:tr>
      <w:tr w:rsidR="00B01F73" w:rsidRPr="00B01F73" w14:paraId="27A72732" w14:textId="77777777" w:rsidTr="00BA2A88">
        <w:tc>
          <w:tcPr>
            <w:tcW w:w="3870" w:type="dxa"/>
            <w:tcBorders>
              <w:top w:val="single" w:sz="4" w:space="0" w:color="auto"/>
            </w:tcBorders>
          </w:tcPr>
          <w:p w14:paraId="60F2705A" w14:textId="77777777" w:rsidR="00B01F73" w:rsidRPr="00B01F73" w:rsidRDefault="00B01F73" w:rsidP="00B01F73">
            <w:pPr>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signature</w:t>
            </w:r>
          </w:p>
        </w:tc>
        <w:tc>
          <w:tcPr>
            <w:tcW w:w="990" w:type="dxa"/>
          </w:tcPr>
          <w:p w14:paraId="4FCD0EED" w14:textId="77777777" w:rsidR="00B01F73" w:rsidRPr="00B01F73" w:rsidRDefault="00B01F73" w:rsidP="00B01F73">
            <w:pPr>
              <w:contextualSpacing/>
              <w:jc w:val="both"/>
              <w:rPr>
                <w:rFonts w:asciiTheme="minorHAnsi" w:eastAsiaTheme="minorHAnsi" w:hAnsiTheme="minorHAnsi" w:cstheme="minorBidi"/>
                <w:sz w:val="22"/>
                <w:szCs w:val="22"/>
              </w:rPr>
            </w:pPr>
          </w:p>
        </w:tc>
        <w:tc>
          <w:tcPr>
            <w:tcW w:w="3780" w:type="dxa"/>
            <w:tcBorders>
              <w:top w:val="single" w:sz="4" w:space="0" w:color="auto"/>
            </w:tcBorders>
          </w:tcPr>
          <w:p w14:paraId="08C278F6" w14:textId="77777777" w:rsidR="00B01F73" w:rsidRPr="00B01F73" w:rsidRDefault="00B01F73" w:rsidP="00B01F73">
            <w:pPr>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Date</w:t>
            </w:r>
          </w:p>
        </w:tc>
      </w:tr>
    </w:tbl>
    <w:p w14:paraId="52977AFC" w14:textId="77777777" w:rsidR="00B01F73" w:rsidRPr="00B01F73" w:rsidRDefault="00B01F73" w:rsidP="00B01F73">
      <w:pPr>
        <w:spacing w:after="160" w:line="259" w:lineRule="auto"/>
        <w:ind w:left="720"/>
        <w:contextualSpacing/>
        <w:jc w:val="both"/>
        <w:rPr>
          <w:rFonts w:asciiTheme="minorHAnsi" w:eastAsiaTheme="minorHAnsi" w:hAnsiTheme="minorHAnsi" w:cstheme="minorBidi"/>
          <w:sz w:val="22"/>
          <w:szCs w:val="22"/>
        </w:rPr>
      </w:pPr>
    </w:p>
    <w:tbl>
      <w:tblPr>
        <w:tblStyle w:val="TableGrid"/>
        <w:tblW w:w="0" w:type="auto"/>
        <w:tblInd w:w="625" w:type="dxa"/>
        <w:tblLook w:val="04A0" w:firstRow="1" w:lastRow="0" w:firstColumn="1" w:lastColumn="0" w:noHBand="0" w:noVBand="1"/>
      </w:tblPr>
      <w:tblGrid>
        <w:gridCol w:w="1186"/>
        <w:gridCol w:w="1881"/>
        <w:gridCol w:w="1048"/>
        <w:gridCol w:w="2096"/>
        <w:gridCol w:w="1794"/>
      </w:tblGrid>
      <w:tr w:rsidR="00B01F73" w:rsidRPr="00B01F73" w14:paraId="35D2E35C" w14:textId="77777777" w:rsidTr="00BA2A88">
        <w:tc>
          <w:tcPr>
            <w:tcW w:w="8725" w:type="dxa"/>
            <w:gridSpan w:val="5"/>
          </w:tcPr>
          <w:p w14:paraId="1855FCE0" w14:textId="77777777" w:rsidR="00B01F73" w:rsidRPr="00B01F73" w:rsidRDefault="00B01F73" w:rsidP="00B01F73">
            <w:pPr>
              <w:jc w:val="center"/>
              <w:rPr>
                <w:rFonts w:asciiTheme="minorHAnsi" w:eastAsiaTheme="minorHAnsi" w:hAnsiTheme="minorHAnsi" w:cs="Arial"/>
                <w:b/>
                <w:bCs/>
                <w:sz w:val="28"/>
                <w:szCs w:val="28"/>
              </w:rPr>
            </w:pPr>
            <w:r w:rsidRPr="00B01F73">
              <w:rPr>
                <w:rFonts w:asciiTheme="minorHAnsi" w:eastAsiaTheme="minorHAnsi" w:hAnsiTheme="minorHAnsi" w:cs="Arial"/>
                <w:b/>
                <w:bCs/>
                <w:sz w:val="28"/>
                <w:szCs w:val="28"/>
              </w:rPr>
              <w:t>Annual Review of Emergency Action Plan</w:t>
            </w:r>
          </w:p>
        </w:tc>
      </w:tr>
      <w:tr w:rsidR="00B01F73" w:rsidRPr="00B01F73" w14:paraId="3161F3B0" w14:textId="77777777" w:rsidTr="00BA2A88">
        <w:trPr>
          <w:trHeight w:val="432"/>
        </w:trPr>
        <w:tc>
          <w:tcPr>
            <w:tcW w:w="1278" w:type="dxa"/>
            <w:vAlign w:val="bottom"/>
          </w:tcPr>
          <w:p w14:paraId="76690CEC" w14:textId="77777777" w:rsidR="00B01F73" w:rsidRPr="00B01F73" w:rsidRDefault="00B01F73" w:rsidP="00B01F73">
            <w:pPr>
              <w:jc w:val="center"/>
              <w:rPr>
                <w:rFonts w:asciiTheme="minorHAnsi" w:eastAsiaTheme="minorHAnsi" w:hAnsiTheme="minorHAnsi" w:cs="Arial"/>
                <w:b/>
                <w:bCs/>
                <w:sz w:val="22"/>
                <w:szCs w:val="22"/>
              </w:rPr>
            </w:pPr>
            <w:r w:rsidRPr="00B01F73">
              <w:rPr>
                <w:rFonts w:asciiTheme="minorHAnsi" w:eastAsiaTheme="minorHAnsi" w:hAnsiTheme="minorHAnsi" w:cs="Arial"/>
                <w:b/>
                <w:bCs/>
                <w:sz w:val="22"/>
                <w:szCs w:val="22"/>
              </w:rPr>
              <w:t>Date</w:t>
            </w:r>
          </w:p>
        </w:tc>
        <w:tc>
          <w:tcPr>
            <w:tcW w:w="2077" w:type="dxa"/>
            <w:vAlign w:val="bottom"/>
          </w:tcPr>
          <w:p w14:paraId="3721A508" w14:textId="77777777" w:rsidR="00B01F73" w:rsidRPr="00B01F73" w:rsidRDefault="00B01F73" w:rsidP="00B01F73">
            <w:pPr>
              <w:jc w:val="center"/>
              <w:rPr>
                <w:rFonts w:asciiTheme="minorHAnsi" w:eastAsiaTheme="minorHAnsi" w:hAnsiTheme="minorHAnsi" w:cs="Arial"/>
                <w:b/>
                <w:bCs/>
                <w:sz w:val="22"/>
                <w:szCs w:val="22"/>
              </w:rPr>
            </w:pPr>
            <w:r w:rsidRPr="00B01F73">
              <w:rPr>
                <w:rFonts w:asciiTheme="minorHAnsi" w:eastAsiaTheme="minorHAnsi" w:hAnsiTheme="minorHAnsi" w:cs="Arial"/>
                <w:b/>
                <w:bCs/>
                <w:sz w:val="22"/>
                <w:szCs w:val="22"/>
              </w:rPr>
              <w:t>Print Name</w:t>
            </w:r>
          </w:p>
        </w:tc>
        <w:tc>
          <w:tcPr>
            <w:tcW w:w="1123" w:type="dxa"/>
            <w:vAlign w:val="bottom"/>
          </w:tcPr>
          <w:p w14:paraId="20C501F2" w14:textId="77777777" w:rsidR="00B01F73" w:rsidRPr="00B01F73" w:rsidRDefault="00B01F73" w:rsidP="00B01F73">
            <w:pPr>
              <w:jc w:val="center"/>
              <w:rPr>
                <w:rFonts w:asciiTheme="minorHAnsi" w:eastAsiaTheme="minorHAnsi" w:hAnsiTheme="minorHAnsi" w:cs="Arial"/>
                <w:b/>
                <w:bCs/>
                <w:sz w:val="22"/>
                <w:szCs w:val="22"/>
              </w:rPr>
            </w:pPr>
            <w:r w:rsidRPr="00B01F73">
              <w:rPr>
                <w:rFonts w:asciiTheme="minorHAnsi" w:eastAsiaTheme="minorHAnsi" w:hAnsiTheme="minorHAnsi" w:cs="Arial"/>
                <w:b/>
                <w:bCs/>
                <w:sz w:val="22"/>
                <w:szCs w:val="22"/>
              </w:rPr>
              <w:t>Title</w:t>
            </w:r>
          </w:p>
        </w:tc>
        <w:tc>
          <w:tcPr>
            <w:tcW w:w="2272" w:type="dxa"/>
            <w:vAlign w:val="bottom"/>
          </w:tcPr>
          <w:p w14:paraId="40E852D1" w14:textId="77777777" w:rsidR="00B01F73" w:rsidRPr="00B01F73" w:rsidRDefault="00B01F73" w:rsidP="00B01F73">
            <w:pPr>
              <w:jc w:val="center"/>
              <w:rPr>
                <w:rFonts w:asciiTheme="minorHAnsi" w:eastAsiaTheme="minorHAnsi" w:hAnsiTheme="minorHAnsi" w:cs="Arial"/>
                <w:b/>
                <w:bCs/>
                <w:sz w:val="22"/>
                <w:szCs w:val="22"/>
              </w:rPr>
            </w:pPr>
            <w:r w:rsidRPr="00B01F73">
              <w:rPr>
                <w:rFonts w:asciiTheme="minorHAnsi" w:eastAsiaTheme="minorHAnsi" w:hAnsiTheme="minorHAnsi" w:cs="Arial"/>
                <w:b/>
                <w:bCs/>
                <w:sz w:val="22"/>
                <w:szCs w:val="22"/>
              </w:rPr>
              <w:t>Signature</w:t>
            </w:r>
          </w:p>
        </w:tc>
        <w:tc>
          <w:tcPr>
            <w:tcW w:w="1975" w:type="dxa"/>
            <w:vAlign w:val="bottom"/>
          </w:tcPr>
          <w:p w14:paraId="2BBDF4B8" w14:textId="77777777" w:rsidR="00B01F73" w:rsidRPr="00B01F73" w:rsidRDefault="00B01F73" w:rsidP="00B01F73">
            <w:pPr>
              <w:jc w:val="center"/>
              <w:rPr>
                <w:rFonts w:asciiTheme="minorHAnsi" w:eastAsiaTheme="minorHAnsi" w:hAnsiTheme="minorHAnsi" w:cs="Arial"/>
                <w:b/>
                <w:bCs/>
                <w:sz w:val="22"/>
                <w:szCs w:val="22"/>
              </w:rPr>
            </w:pPr>
            <w:r w:rsidRPr="00B01F73">
              <w:rPr>
                <w:rFonts w:asciiTheme="minorHAnsi" w:eastAsiaTheme="minorHAnsi" w:hAnsiTheme="minorHAnsi" w:cs="Arial"/>
                <w:b/>
                <w:bCs/>
                <w:sz w:val="22"/>
                <w:szCs w:val="22"/>
              </w:rPr>
              <w:t>Notes</w:t>
            </w:r>
          </w:p>
        </w:tc>
      </w:tr>
      <w:tr w:rsidR="00B01F73" w:rsidRPr="00B01F73" w14:paraId="3A815D90" w14:textId="77777777" w:rsidTr="00BA2A88">
        <w:trPr>
          <w:trHeight w:val="432"/>
        </w:trPr>
        <w:tc>
          <w:tcPr>
            <w:tcW w:w="1278" w:type="dxa"/>
            <w:vAlign w:val="bottom"/>
          </w:tcPr>
          <w:p w14:paraId="15CE6D4C" w14:textId="77777777" w:rsidR="00B01F73" w:rsidRPr="00B01F73" w:rsidRDefault="00B01F73" w:rsidP="00B01F73">
            <w:pPr>
              <w:rPr>
                <w:rFonts w:asciiTheme="minorHAnsi" w:eastAsiaTheme="minorHAnsi" w:hAnsiTheme="minorHAnsi" w:cs="Arial"/>
                <w:sz w:val="22"/>
                <w:szCs w:val="22"/>
              </w:rPr>
            </w:pPr>
          </w:p>
        </w:tc>
        <w:tc>
          <w:tcPr>
            <w:tcW w:w="2077" w:type="dxa"/>
            <w:vAlign w:val="bottom"/>
          </w:tcPr>
          <w:p w14:paraId="2B43C597" w14:textId="77777777" w:rsidR="00B01F73" w:rsidRPr="00B01F73" w:rsidRDefault="00B01F73" w:rsidP="00B01F73">
            <w:pPr>
              <w:rPr>
                <w:rFonts w:asciiTheme="minorHAnsi" w:eastAsiaTheme="minorHAnsi" w:hAnsiTheme="minorHAnsi" w:cs="Arial"/>
                <w:sz w:val="22"/>
                <w:szCs w:val="22"/>
              </w:rPr>
            </w:pPr>
          </w:p>
        </w:tc>
        <w:tc>
          <w:tcPr>
            <w:tcW w:w="1123" w:type="dxa"/>
            <w:vAlign w:val="bottom"/>
          </w:tcPr>
          <w:p w14:paraId="6200088C" w14:textId="77777777" w:rsidR="00B01F73" w:rsidRPr="00B01F73" w:rsidRDefault="00B01F73" w:rsidP="00B01F73">
            <w:pPr>
              <w:rPr>
                <w:rFonts w:asciiTheme="minorHAnsi" w:eastAsiaTheme="minorHAnsi" w:hAnsiTheme="minorHAnsi" w:cs="Arial"/>
                <w:sz w:val="22"/>
                <w:szCs w:val="22"/>
              </w:rPr>
            </w:pPr>
          </w:p>
        </w:tc>
        <w:tc>
          <w:tcPr>
            <w:tcW w:w="2272" w:type="dxa"/>
            <w:vAlign w:val="bottom"/>
          </w:tcPr>
          <w:p w14:paraId="3654C2C5" w14:textId="77777777" w:rsidR="00B01F73" w:rsidRPr="00B01F73" w:rsidRDefault="00B01F73" w:rsidP="00B01F73">
            <w:pPr>
              <w:rPr>
                <w:rFonts w:asciiTheme="minorHAnsi" w:eastAsiaTheme="minorHAnsi" w:hAnsiTheme="minorHAnsi" w:cs="Arial"/>
                <w:sz w:val="22"/>
                <w:szCs w:val="22"/>
              </w:rPr>
            </w:pPr>
          </w:p>
        </w:tc>
        <w:tc>
          <w:tcPr>
            <w:tcW w:w="1975" w:type="dxa"/>
            <w:vAlign w:val="bottom"/>
          </w:tcPr>
          <w:p w14:paraId="6CC0C639" w14:textId="77777777" w:rsidR="00B01F73" w:rsidRPr="00B01F73" w:rsidRDefault="00B01F73" w:rsidP="00B01F73">
            <w:pPr>
              <w:rPr>
                <w:rFonts w:asciiTheme="minorHAnsi" w:eastAsiaTheme="minorHAnsi" w:hAnsiTheme="minorHAnsi" w:cs="Arial"/>
                <w:sz w:val="22"/>
                <w:szCs w:val="22"/>
              </w:rPr>
            </w:pPr>
          </w:p>
        </w:tc>
      </w:tr>
      <w:tr w:rsidR="00B01F73" w:rsidRPr="00B01F73" w14:paraId="25F8B483" w14:textId="77777777" w:rsidTr="00BA2A88">
        <w:trPr>
          <w:trHeight w:val="432"/>
        </w:trPr>
        <w:tc>
          <w:tcPr>
            <w:tcW w:w="1278" w:type="dxa"/>
            <w:vAlign w:val="bottom"/>
          </w:tcPr>
          <w:p w14:paraId="0FEF23AC" w14:textId="77777777" w:rsidR="00B01F73" w:rsidRPr="00B01F73" w:rsidRDefault="00B01F73" w:rsidP="00B01F73">
            <w:pPr>
              <w:rPr>
                <w:rFonts w:asciiTheme="minorHAnsi" w:eastAsiaTheme="minorHAnsi" w:hAnsiTheme="minorHAnsi" w:cs="Arial"/>
                <w:sz w:val="22"/>
                <w:szCs w:val="22"/>
              </w:rPr>
            </w:pPr>
          </w:p>
        </w:tc>
        <w:tc>
          <w:tcPr>
            <w:tcW w:w="2077" w:type="dxa"/>
            <w:vAlign w:val="bottom"/>
          </w:tcPr>
          <w:p w14:paraId="64384676" w14:textId="77777777" w:rsidR="00B01F73" w:rsidRPr="00B01F73" w:rsidRDefault="00B01F73" w:rsidP="00B01F73">
            <w:pPr>
              <w:rPr>
                <w:rFonts w:asciiTheme="minorHAnsi" w:eastAsiaTheme="minorHAnsi" w:hAnsiTheme="minorHAnsi" w:cs="Arial"/>
                <w:sz w:val="22"/>
                <w:szCs w:val="22"/>
              </w:rPr>
            </w:pPr>
          </w:p>
        </w:tc>
        <w:tc>
          <w:tcPr>
            <w:tcW w:w="1123" w:type="dxa"/>
            <w:vAlign w:val="bottom"/>
          </w:tcPr>
          <w:p w14:paraId="5DF419EC" w14:textId="77777777" w:rsidR="00B01F73" w:rsidRPr="00B01F73" w:rsidRDefault="00B01F73" w:rsidP="00B01F73">
            <w:pPr>
              <w:rPr>
                <w:rFonts w:asciiTheme="minorHAnsi" w:eastAsiaTheme="minorHAnsi" w:hAnsiTheme="minorHAnsi" w:cs="Arial"/>
                <w:sz w:val="22"/>
                <w:szCs w:val="22"/>
              </w:rPr>
            </w:pPr>
          </w:p>
        </w:tc>
        <w:tc>
          <w:tcPr>
            <w:tcW w:w="2272" w:type="dxa"/>
            <w:vAlign w:val="bottom"/>
          </w:tcPr>
          <w:p w14:paraId="789352A4" w14:textId="77777777" w:rsidR="00B01F73" w:rsidRPr="00B01F73" w:rsidRDefault="00B01F73" w:rsidP="00B01F73">
            <w:pPr>
              <w:rPr>
                <w:rFonts w:asciiTheme="minorHAnsi" w:eastAsiaTheme="minorHAnsi" w:hAnsiTheme="minorHAnsi" w:cs="Arial"/>
                <w:sz w:val="22"/>
                <w:szCs w:val="22"/>
              </w:rPr>
            </w:pPr>
          </w:p>
        </w:tc>
        <w:tc>
          <w:tcPr>
            <w:tcW w:w="1975" w:type="dxa"/>
            <w:vAlign w:val="bottom"/>
          </w:tcPr>
          <w:p w14:paraId="46D64A99" w14:textId="77777777" w:rsidR="00B01F73" w:rsidRPr="00B01F73" w:rsidRDefault="00B01F73" w:rsidP="00B01F73">
            <w:pPr>
              <w:rPr>
                <w:rFonts w:asciiTheme="minorHAnsi" w:eastAsiaTheme="minorHAnsi" w:hAnsiTheme="minorHAnsi" w:cs="Arial"/>
                <w:sz w:val="22"/>
                <w:szCs w:val="22"/>
              </w:rPr>
            </w:pPr>
          </w:p>
        </w:tc>
      </w:tr>
      <w:tr w:rsidR="00B01F73" w:rsidRPr="00B01F73" w14:paraId="27E14A86" w14:textId="77777777" w:rsidTr="00BA2A88">
        <w:trPr>
          <w:trHeight w:val="432"/>
        </w:trPr>
        <w:tc>
          <w:tcPr>
            <w:tcW w:w="1278" w:type="dxa"/>
            <w:vAlign w:val="bottom"/>
          </w:tcPr>
          <w:p w14:paraId="5131D2C4" w14:textId="77777777" w:rsidR="00B01F73" w:rsidRPr="00B01F73" w:rsidRDefault="00B01F73" w:rsidP="00B01F73">
            <w:pPr>
              <w:rPr>
                <w:rFonts w:asciiTheme="minorHAnsi" w:eastAsiaTheme="minorHAnsi" w:hAnsiTheme="minorHAnsi" w:cs="Arial"/>
                <w:sz w:val="22"/>
                <w:szCs w:val="22"/>
              </w:rPr>
            </w:pPr>
          </w:p>
        </w:tc>
        <w:tc>
          <w:tcPr>
            <w:tcW w:w="2077" w:type="dxa"/>
            <w:vAlign w:val="bottom"/>
          </w:tcPr>
          <w:p w14:paraId="7F6F867C" w14:textId="77777777" w:rsidR="00B01F73" w:rsidRPr="00B01F73" w:rsidRDefault="00B01F73" w:rsidP="00B01F73">
            <w:pPr>
              <w:rPr>
                <w:rFonts w:asciiTheme="minorHAnsi" w:eastAsiaTheme="minorHAnsi" w:hAnsiTheme="minorHAnsi" w:cs="Arial"/>
                <w:sz w:val="22"/>
                <w:szCs w:val="22"/>
              </w:rPr>
            </w:pPr>
          </w:p>
        </w:tc>
        <w:tc>
          <w:tcPr>
            <w:tcW w:w="1123" w:type="dxa"/>
            <w:vAlign w:val="bottom"/>
          </w:tcPr>
          <w:p w14:paraId="748748B7" w14:textId="77777777" w:rsidR="00B01F73" w:rsidRPr="00B01F73" w:rsidRDefault="00B01F73" w:rsidP="00B01F73">
            <w:pPr>
              <w:rPr>
                <w:rFonts w:asciiTheme="minorHAnsi" w:eastAsiaTheme="minorHAnsi" w:hAnsiTheme="minorHAnsi" w:cs="Arial"/>
                <w:sz w:val="22"/>
                <w:szCs w:val="22"/>
              </w:rPr>
            </w:pPr>
          </w:p>
        </w:tc>
        <w:tc>
          <w:tcPr>
            <w:tcW w:w="2272" w:type="dxa"/>
            <w:vAlign w:val="bottom"/>
          </w:tcPr>
          <w:p w14:paraId="04FD967C" w14:textId="77777777" w:rsidR="00B01F73" w:rsidRPr="00B01F73" w:rsidRDefault="00B01F73" w:rsidP="00B01F73">
            <w:pPr>
              <w:rPr>
                <w:rFonts w:asciiTheme="minorHAnsi" w:eastAsiaTheme="minorHAnsi" w:hAnsiTheme="minorHAnsi" w:cs="Arial"/>
                <w:sz w:val="22"/>
                <w:szCs w:val="22"/>
              </w:rPr>
            </w:pPr>
          </w:p>
        </w:tc>
        <w:tc>
          <w:tcPr>
            <w:tcW w:w="1975" w:type="dxa"/>
            <w:vAlign w:val="bottom"/>
          </w:tcPr>
          <w:p w14:paraId="0F82CC38" w14:textId="77777777" w:rsidR="00B01F73" w:rsidRPr="00B01F73" w:rsidRDefault="00B01F73" w:rsidP="00B01F73">
            <w:pPr>
              <w:rPr>
                <w:rFonts w:asciiTheme="minorHAnsi" w:eastAsiaTheme="minorHAnsi" w:hAnsiTheme="minorHAnsi" w:cs="Arial"/>
                <w:sz w:val="22"/>
                <w:szCs w:val="22"/>
              </w:rPr>
            </w:pPr>
          </w:p>
        </w:tc>
      </w:tr>
      <w:tr w:rsidR="00B01F73" w:rsidRPr="00B01F73" w14:paraId="7C95268D" w14:textId="77777777" w:rsidTr="00BA2A88">
        <w:trPr>
          <w:trHeight w:val="432"/>
        </w:trPr>
        <w:tc>
          <w:tcPr>
            <w:tcW w:w="1278" w:type="dxa"/>
            <w:vAlign w:val="bottom"/>
          </w:tcPr>
          <w:p w14:paraId="08F4C9C7" w14:textId="77777777" w:rsidR="00B01F73" w:rsidRPr="00B01F73" w:rsidRDefault="00B01F73" w:rsidP="00B01F73">
            <w:pPr>
              <w:rPr>
                <w:rFonts w:asciiTheme="minorHAnsi" w:eastAsiaTheme="minorHAnsi" w:hAnsiTheme="minorHAnsi" w:cs="Arial"/>
                <w:sz w:val="22"/>
                <w:szCs w:val="22"/>
              </w:rPr>
            </w:pPr>
          </w:p>
        </w:tc>
        <w:tc>
          <w:tcPr>
            <w:tcW w:w="2077" w:type="dxa"/>
            <w:vAlign w:val="bottom"/>
          </w:tcPr>
          <w:p w14:paraId="31ED9BA1" w14:textId="77777777" w:rsidR="00B01F73" w:rsidRPr="00B01F73" w:rsidRDefault="00B01F73" w:rsidP="00B01F73">
            <w:pPr>
              <w:rPr>
                <w:rFonts w:asciiTheme="minorHAnsi" w:eastAsiaTheme="minorHAnsi" w:hAnsiTheme="minorHAnsi" w:cs="Arial"/>
                <w:sz w:val="22"/>
                <w:szCs w:val="22"/>
              </w:rPr>
            </w:pPr>
          </w:p>
        </w:tc>
        <w:tc>
          <w:tcPr>
            <w:tcW w:w="1123" w:type="dxa"/>
            <w:vAlign w:val="bottom"/>
          </w:tcPr>
          <w:p w14:paraId="03783C25" w14:textId="77777777" w:rsidR="00B01F73" w:rsidRPr="00B01F73" w:rsidRDefault="00B01F73" w:rsidP="00B01F73">
            <w:pPr>
              <w:rPr>
                <w:rFonts w:asciiTheme="minorHAnsi" w:eastAsiaTheme="minorHAnsi" w:hAnsiTheme="minorHAnsi" w:cs="Arial"/>
                <w:sz w:val="22"/>
                <w:szCs w:val="22"/>
              </w:rPr>
            </w:pPr>
          </w:p>
        </w:tc>
        <w:tc>
          <w:tcPr>
            <w:tcW w:w="2272" w:type="dxa"/>
            <w:vAlign w:val="bottom"/>
          </w:tcPr>
          <w:p w14:paraId="36A803F3" w14:textId="77777777" w:rsidR="00B01F73" w:rsidRPr="00B01F73" w:rsidRDefault="00B01F73" w:rsidP="00B01F73">
            <w:pPr>
              <w:rPr>
                <w:rFonts w:asciiTheme="minorHAnsi" w:eastAsiaTheme="minorHAnsi" w:hAnsiTheme="minorHAnsi" w:cs="Arial"/>
                <w:sz w:val="22"/>
                <w:szCs w:val="22"/>
              </w:rPr>
            </w:pPr>
          </w:p>
        </w:tc>
        <w:tc>
          <w:tcPr>
            <w:tcW w:w="1975" w:type="dxa"/>
            <w:vAlign w:val="bottom"/>
          </w:tcPr>
          <w:p w14:paraId="66AC5711" w14:textId="77777777" w:rsidR="00B01F73" w:rsidRPr="00B01F73" w:rsidRDefault="00B01F73" w:rsidP="00B01F73">
            <w:pPr>
              <w:rPr>
                <w:rFonts w:asciiTheme="minorHAnsi" w:eastAsiaTheme="minorHAnsi" w:hAnsiTheme="minorHAnsi" w:cs="Arial"/>
                <w:sz w:val="22"/>
                <w:szCs w:val="22"/>
              </w:rPr>
            </w:pPr>
          </w:p>
        </w:tc>
      </w:tr>
    </w:tbl>
    <w:p w14:paraId="00F4E756" w14:textId="77777777" w:rsidR="00B01F73" w:rsidRPr="00B01F73" w:rsidRDefault="00B01F73" w:rsidP="00B01F73">
      <w:pPr>
        <w:spacing w:after="160" w:line="259" w:lineRule="auto"/>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u w:val="single"/>
        </w:rPr>
        <w:br w:type="page"/>
      </w:r>
    </w:p>
    <w:p w14:paraId="4E5B8850" w14:textId="77777777" w:rsidR="00B01F73" w:rsidRPr="00B01F73" w:rsidRDefault="00B01F73" w:rsidP="00B01F73">
      <w:pPr>
        <w:numPr>
          <w:ilvl w:val="0"/>
          <w:numId w:val="52"/>
        </w:numPr>
        <w:spacing w:after="160" w:line="259" w:lineRule="auto"/>
        <w:contextualSpacing/>
        <w:jc w:val="both"/>
        <w:rPr>
          <w:rFonts w:asciiTheme="minorHAnsi" w:eastAsiaTheme="minorHAnsi" w:hAnsiTheme="minorHAnsi" w:cstheme="minorBidi"/>
          <w:sz w:val="22"/>
          <w:szCs w:val="22"/>
        </w:rPr>
      </w:pPr>
      <w:bookmarkStart w:id="5" w:name="_Toc32580315"/>
      <w:bookmarkStart w:id="6" w:name="_Ref32572424"/>
      <w:r w:rsidRPr="00B01F73">
        <w:rPr>
          <w:rFonts w:asciiTheme="minorHAnsi" w:eastAsiaTheme="majorEastAsia" w:hAnsiTheme="minorHAnsi" w:cstheme="minorHAnsi"/>
          <w:color w:val="000000" w:themeColor="text1"/>
          <w:sz w:val="22"/>
          <w:szCs w:val="22"/>
          <w:u w:val="single"/>
        </w:rPr>
        <w:lastRenderedPageBreak/>
        <w:t>Introduction</w:t>
      </w:r>
      <w:bookmarkEnd w:id="5"/>
      <w:r w:rsidRPr="00B01F73">
        <w:rPr>
          <w:rFonts w:asciiTheme="minorHAnsi" w:eastAsiaTheme="minorHAnsi" w:hAnsiTheme="minorHAnsi" w:cstheme="minorBidi"/>
          <w:sz w:val="22"/>
          <w:szCs w:val="22"/>
        </w:rPr>
        <w:t>.  This EAP provides guidance for the emergency responses that all Henrico County employees shall take during a fire, active shooter event, severe weather, bomb threat, power outage, or other natural or man-made emergency occurring in or near their assigned work area. This Plan provides the framework for employees who have emergency response duties, those employees who do not, as well as methods to protect employees with permanent or temporary special needs. In locations where volunteers, visitors, contractors, or other non-employees are present, every effort will be made to provide safe and efficient emergency response actions for those individuals.</w:t>
      </w:r>
      <w:bookmarkEnd w:id="6"/>
    </w:p>
    <w:p w14:paraId="28893623" w14:textId="77777777" w:rsidR="00B01F73" w:rsidRPr="00B01F73" w:rsidRDefault="00B01F73" w:rsidP="00B01F73">
      <w:pPr>
        <w:spacing w:after="160" w:line="259" w:lineRule="auto"/>
        <w:ind w:left="360"/>
        <w:contextualSpacing/>
        <w:jc w:val="both"/>
        <w:rPr>
          <w:rFonts w:asciiTheme="minorHAnsi" w:eastAsiaTheme="minorHAnsi" w:hAnsiTheme="minorHAnsi" w:cstheme="minorBidi"/>
          <w:sz w:val="22"/>
          <w:szCs w:val="22"/>
        </w:rPr>
      </w:pPr>
    </w:p>
    <w:p w14:paraId="32EEB030" w14:textId="77777777" w:rsidR="00B01F73" w:rsidRPr="00B01F73" w:rsidRDefault="00B01F73" w:rsidP="00B01F73">
      <w:pPr>
        <w:numPr>
          <w:ilvl w:val="0"/>
          <w:numId w:val="52"/>
        </w:numPr>
        <w:spacing w:after="160" w:line="259" w:lineRule="auto"/>
        <w:contextualSpacing/>
        <w:jc w:val="both"/>
        <w:rPr>
          <w:rFonts w:asciiTheme="minorHAnsi" w:eastAsiaTheme="minorHAnsi" w:hAnsiTheme="minorHAnsi" w:cstheme="minorBidi"/>
          <w:sz w:val="22"/>
          <w:szCs w:val="22"/>
        </w:rPr>
      </w:pPr>
      <w:bookmarkStart w:id="7" w:name="_Toc32580316"/>
      <w:r w:rsidRPr="00B01F73">
        <w:rPr>
          <w:rFonts w:asciiTheme="minorHAnsi" w:eastAsiaTheme="majorEastAsia" w:hAnsiTheme="minorHAnsi" w:cstheme="minorHAnsi"/>
          <w:color w:val="000000" w:themeColor="text1"/>
          <w:sz w:val="22"/>
          <w:szCs w:val="22"/>
          <w:u w:val="single"/>
        </w:rPr>
        <w:t>Scope</w:t>
      </w:r>
      <w:bookmarkEnd w:id="7"/>
      <w:r w:rsidRPr="00B01F73">
        <w:rPr>
          <w:rFonts w:asciiTheme="minorHAnsi" w:eastAsiaTheme="minorHAnsi" w:hAnsiTheme="minorHAnsi" w:cstheme="minorBidi"/>
          <w:sz w:val="22"/>
          <w:szCs w:val="22"/>
        </w:rPr>
        <w:t>.  This EAP applies to all County of Henrico Government employees and volunteers assigned to duties at ****</w:t>
      </w:r>
      <w:r w:rsidRPr="00B01F73">
        <w:rPr>
          <w:rFonts w:asciiTheme="minorHAnsi" w:eastAsiaTheme="minorHAnsi" w:hAnsiTheme="minorHAnsi" w:cstheme="minorBidi"/>
          <w:color w:val="C00000"/>
          <w:sz w:val="22"/>
          <w:szCs w:val="22"/>
        </w:rPr>
        <w:t>WORK LOCATION</w:t>
      </w:r>
      <w:r w:rsidRPr="00B01F73">
        <w:rPr>
          <w:rFonts w:asciiTheme="minorHAnsi" w:eastAsiaTheme="minorHAnsi" w:hAnsiTheme="minorHAnsi" w:cstheme="minorBidi"/>
          <w:sz w:val="22"/>
          <w:szCs w:val="22"/>
        </w:rPr>
        <w:t>**** at ****</w:t>
      </w:r>
      <w:r w:rsidRPr="00B01F73">
        <w:rPr>
          <w:rFonts w:asciiTheme="minorHAnsi" w:eastAsiaTheme="minorHAnsi" w:hAnsiTheme="minorHAnsi" w:cstheme="minorBidi"/>
          <w:color w:val="C00000"/>
          <w:sz w:val="22"/>
          <w:szCs w:val="22"/>
        </w:rPr>
        <w:t>ADDRESS</w:t>
      </w:r>
      <w:r w:rsidRPr="00B01F73">
        <w:rPr>
          <w:rFonts w:asciiTheme="minorHAnsi" w:eastAsiaTheme="minorHAnsi" w:hAnsiTheme="minorHAnsi" w:cstheme="minorBidi"/>
          <w:sz w:val="22"/>
          <w:szCs w:val="22"/>
        </w:rPr>
        <w:t>**** Employees who work remotely or in the field are also included in this Departmental EAP.  The Office of Emergency Management and Workplace Safety (“EMWS”) recommends that whenever two or more Departments occupy larger buildings that each Department Head or designee should coordinate with neighboring departments or sections to ensure enough Floor Captains and Zone Captains have been assigned to all work areas to facilitate emergency response for the entire location. For additional guidance, contact the Office of EMWS.</w:t>
      </w:r>
    </w:p>
    <w:p w14:paraId="09E9E241" w14:textId="77777777" w:rsidR="00B01F73" w:rsidRPr="00B01F73" w:rsidRDefault="00B01F73" w:rsidP="00B01F73">
      <w:pPr>
        <w:spacing w:after="160" w:line="259" w:lineRule="auto"/>
        <w:ind w:left="360"/>
        <w:contextualSpacing/>
        <w:jc w:val="both"/>
        <w:rPr>
          <w:rFonts w:asciiTheme="minorHAnsi" w:eastAsiaTheme="minorHAnsi" w:hAnsiTheme="minorHAnsi" w:cstheme="minorBidi"/>
          <w:sz w:val="22"/>
          <w:szCs w:val="22"/>
        </w:rPr>
      </w:pPr>
    </w:p>
    <w:p w14:paraId="6C998FA8" w14:textId="77777777" w:rsidR="00B01F73" w:rsidRPr="00B01F73" w:rsidRDefault="00B01F73" w:rsidP="00B01F73">
      <w:pPr>
        <w:numPr>
          <w:ilvl w:val="0"/>
          <w:numId w:val="52"/>
        </w:numPr>
        <w:spacing w:after="160" w:line="259" w:lineRule="auto"/>
        <w:contextualSpacing/>
        <w:jc w:val="both"/>
        <w:rPr>
          <w:rFonts w:asciiTheme="minorHAnsi" w:eastAsiaTheme="minorHAnsi" w:hAnsiTheme="minorHAnsi" w:cstheme="minorHAnsi"/>
          <w:color w:val="000000" w:themeColor="text1"/>
          <w:sz w:val="22"/>
          <w:szCs w:val="22"/>
          <w:u w:val="single"/>
        </w:rPr>
      </w:pPr>
      <w:bookmarkStart w:id="8" w:name="_Toc32580317"/>
      <w:r w:rsidRPr="00B01F73">
        <w:rPr>
          <w:rFonts w:asciiTheme="minorHAnsi" w:eastAsiaTheme="majorEastAsia" w:hAnsiTheme="minorHAnsi" w:cstheme="minorHAnsi"/>
          <w:color w:val="000000" w:themeColor="text1"/>
          <w:sz w:val="22"/>
          <w:szCs w:val="22"/>
          <w:u w:val="single"/>
        </w:rPr>
        <w:t>General Responsibilities</w:t>
      </w:r>
      <w:bookmarkEnd w:id="8"/>
    </w:p>
    <w:p w14:paraId="5A291B23"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b/>
          <w:bCs/>
          <w:sz w:val="22"/>
          <w:szCs w:val="22"/>
        </w:rPr>
      </w:pPr>
      <w:r w:rsidRPr="00B01F73">
        <w:rPr>
          <w:rFonts w:asciiTheme="minorHAnsi" w:eastAsiaTheme="minorHAnsi" w:hAnsiTheme="minorHAnsi" w:cstheme="minorBidi"/>
          <w:b/>
          <w:bCs/>
          <w:sz w:val="22"/>
          <w:szCs w:val="22"/>
        </w:rPr>
        <w:t>Department Heads or designees shall:</w:t>
      </w:r>
    </w:p>
    <w:p w14:paraId="7602F856"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 xml:space="preserve">Implement a site-specific EAP for each building or work area under their supervision. Ensure the Plan is reviewed at least annually, for effectiveness (See page iii for Annual Review documentation). Whenever changes to the Plan are necessary, a thorough review will be done once those changes are completed and all affected employees have been </w:t>
      </w:r>
      <w:proofErr w:type="gramStart"/>
      <w:r w:rsidRPr="00B01F73">
        <w:rPr>
          <w:rFonts w:asciiTheme="minorHAnsi" w:eastAsiaTheme="minorHAnsi" w:hAnsiTheme="minorHAnsi" w:cstheme="minorBidi"/>
          <w:sz w:val="22"/>
          <w:szCs w:val="22"/>
        </w:rPr>
        <w:t>trained;</w:t>
      </w:r>
      <w:proofErr w:type="gramEnd"/>
    </w:p>
    <w:p w14:paraId="6AFDE749"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 xml:space="preserve">Assign competent personnel to serve as Emergency Coordinators /Safety Liaisons, and other necessary emergency roles (as defined in Section E of this Plan) and ensure that all designated employees have been trained to perform their assigned </w:t>
      </w:r>
      <w:proofErr w:type="gramStart"/>
      <w:r w:rsidRPr="00B01F73">
        <w:rPr>
          <w:rFonts w:asciiTheme="minorHAnsi" w:eastAsiaTheme="minorHAnsi" w:hAnsiTheme="minorHAnsi" w:cstheme="minorBidi"/>
          <w:sz w:val="22"/>
          <w:szCs w:val="22"/>
        </w:rPr>
        <w:t>duties;</w:t>
      </w:r>
      <w:proofErr w:type="gramEnd"/>
    </w:p>
    <w:p w14:paraId="299ED907"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 xml:space="preserve">Coordinate with fellow Department Heads or designees to ensure continuity when assigning duties to the Emergency Coordinator/Safety Liaison and/or the Floor Captains who have been assigned emergency response duties in buildings under their </w:t>
      </w:r>
      <w:proofErr w:type="gramStart"/>
      <w:r w:rsidRPr="00B01F73">
        <w:rPr>
          <w:rFonts w:asciiTheme="minorHAnsi" w:eastAsiaTheme="minorHAnsi" w:hAnsiTheme="minorHAnsi" w:cstheme="minorBidi"/>
          <w:sz w:val="22"/>
          <w:szCs w:val="22"/>
        </w:rPr>
        <w:t>responsibility;</w:t>
      </w:r>
      <w:proofErr w:type="gramEnd"/>
    </w:p>
    <w:p w14:paraId="4DF89E9C"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 xml:space="preserve">Ensure all affected employees are trained according to the </w:t>
      </w:r>
      <w:proofErr w:type="gramStart"/>
      <w:r w:rsidRPr="00B01F73">
        <w:rPr>
          <w:rFonts w:asciiTheme="minorHAnsi" w:eastAsiaTheme="minorHAnsi" w:hAnsiTheme="minorHAnsi" w:cstheme="minorBidi"/>
          <w:sz w:val="22"/>
          <w:szCs w:val="22"/>
        </w:rPr>
        <w:t>Plan;</w:t>
      </w:r>
      <w:proofErr w:type="gramEnd"/>
    </w:p>
    <w:p w14:paraId="55E9A1EF"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 xml:space="preserve">Appoint an Emergency Coordinator /Safety Liaison for each building, or more for sections of larger buildings or work </w:t>
      </w:r>
      <w:proofErr w:type="gramStart"/>
      <w:r w:rsidRPr="00B01F73">
        <w:rPr>
          <w:rFonts w:asciiTheme="minorHAnsi" w:eastAsiaTheme="minorHAnsi" w:hAnsiTheme="minorHAnsi" w:cstheme="minorBidi"/>
          <w:sz w:val="22"/>
          <w:szCs w:val="22"/>
        </w:rPr>
        <w:t>areas;</w:t>
      </w:r>
      <w:proofErr w:type="gramEnd"/>
    </w:p>
    <w:p w14:paraId="7EF630CD"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 xml:space="preserve">Ensure Emergency Coordinators/Safety Liaisons assign a sufficient number of Emergency Team members, if applicable and as appropriate, to each floor or work </w:t>
      </w:r>
      <w:proofErr w:type="gramStart"/>
      <w:r w:rsidRPr="00B01F73">
        <w:rPr>
          <w:rFonts w:asciiTheme="minorHAnsi" w:eastAsiaTheme="minorHAnsi" w:hAnsiTheme="minorHAnsi" w:cstheme="minorBidi"/>
          <w:sz w:val="22"/>
          <w:szCs w:val="22"/>
        </w:rPr>
        <w:t>area;</w:t>
      </w:r>
      <w:proofErr w:type="gramEnd"/>
    </w:p>
    <w:p w14:paraId="45BB26A7"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 xml:space="preserve">Provide Emergency Team members with an up-to-date list of all employees or volunteers who work on their assigned floor. This list will </w:t>
      </w:r>
      <w:r w:rsidRPr="00B01F73">
        <w:rPr>
          <w:rFonts w:asciiTheme="minorHAnsi" w:eastAsiaTheme="minorHAnsi" w:hAnsiTheme="minorHAnsi" w:cstheme="minorBidi"/>
          <w:sz w:val="22"/>
          <w:szCs w:val="22"/>
        </w:rPr>
        <w:lastRenderedPageBreak/>
        <w:t>also specify employees who have medical conditions/special needs for emergency assistance, per each section/</w:t>
      </w:r>
      <w:proofErr w:type="gramStart"/>
      <w:r w:rsidRPr="00B01F73">
        <w:rPr>
          <w:rFonts w:asciiTheme="minorHAnsi" w:eastAsiaTheme="minorHAnsi" w:hAnsiTheme="minorHAnsi" w:cstheme="minorBidi"/>
          <w:sz w:val="22"/>
          <w:szCs w:val="22"/>
        </w:rPr>
        <w:t>floor;</w:t>
      </w:r>
      <w:proofErr w:type="gramEnd"/>
    </w:p>
    <w:p w14:paraId="37C6AA03"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Ensure the Emergency Coordinator/Safety Liaison and all Floor/Zone Captains keep employee and/or volunteer medical information confidential. Such information will be released only to Emergency Medical Services (EMS) personnel and/or other authorities having jurisdiction; and</w:t>
      </w:r>
    </w:p>
    <w:p w14:paraId="5B750AA8"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Coordinate with the Office of EMWS at least annually to ensure the EAP for their departments remains up-to-date, comprehensive, and all pertinent training has been completed for affected employees.</w:t>
      </w:r>
    </w:p>
    <w:p w14:paraId="3426B981"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Department Heads may consult with the Office of EMWS prior to scheduling their department’s periodic drills, as well as oversee any post-drill activities. (See Annex K, Drill Log Sheet, to document drills).</w:t>
      </w:r>
    </w:p>
    <w:p w14:paraId="4CA767F9"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b/>
          <w:bCs/>
          <w:sz w:val="22"/>
          <w:szCs w:val="22"/>
        </w:rPr>
      </w:pPr>
      <w:r w:rsidRPr="00B01F73">
        <w:rPr>
          <w:rFonts w:asciiTheme="minorHAnsi" w:eastAsiaTheme="minorHAnsi" w:hAnsiTheme="minorHAnsi" w:cstheme="minorBidi"/>
          <w:b/>
          <w:bCs/>
          <w:sz w:val="22"/>
          <w:szCs w:val="22"/>
        </w:rPr>
        <w:t>The Office of Emergency Management and Workplace Safety shall:</w:t>
      </w:r>
    </w:p>
    <w:p w14:paraId="4D4C9AB1"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Assist departments with the development and maintenance of a site-specific EAP that identifies the responsibilities and duties their employees will perform during any foreseeable emergency.</w:t>
      </w:r>
    </w:p>
    <w:p w14:paraId="0ED74CF9"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Provide, or assist with, appropriate training to ensure all employees understand their designated responsibilities as outlined in their department’s Plan.</w:t>
      </w:r>
    </w:p>
    <w:p w14:paraId="74B0A9AC"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Ensure each department maintains a copy of its current Plan. During annual or periodic safety assessments, the EMWS Safety Officer(s) will ask to review the facility’s EAP to ensure the Plan is up-to-date, comprehensive, and training for all affected employees is complete and documented.</w:t>
      </w:r>
    </w:p>
    <w:p w14:paraId="386A14AF"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Coordinate with Department Heads or designees to ensure, as best as is possible, that appropriate procedures are in place whenever an emergency allows for pre-planning. In addition, EMWS staff shall be available to Department Heads or designees during or after emergencies to provide instructions, or to assist with additional tasks.</w:t>
      </w:r>
    </w:p>
    <w:p w14:paraId="58A85850"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Provide all Emergency Coordinators /Safety Liaisons and /or Floor Captains, Zone Captains with an Emergency Response Backpack. Assigned emergency supplies shall include at a minimum: a high-visibility safety vest, flashlight, current employee roster, bullhorn and whistle. The ECs/SLs, Floor Captains, and Zone Captains are responsible for maintaining their backpacks and alerting EMWS when new or replacement items are needed.</w:t>
      </w:r>
    </w:p>
    <w:p w14:paraId="4D50CDA1" w14:textId="77777777" w:rsidR="00B01F73" w:rsidRPr="00B01F73" w:rsidRDefault="00B01F73" w:rsidP="00B01F73">
      <w:pPr>
        <w:spacing w:after="160" w:line="259" w:lineRule="auto"/>
        <w:ind w:left="1080"/>
        <w:contextualSpacing/>
        <w:jc w:val="both"/>
        <w:rPr>
          <w:rFonts w:asciiTheme="minorHAnsi" w:eastAsiaTheme="minorHAnsi" w:hAnsiTheme="minorHAnsi" w:cstheme="minorBidi"/>
          <w:sz w:val="22"/>
          <w:szCs w:val="22"/>
        </w:rPr>
      </w:pPr>
    </w:p>
    <w:p w14:paraId="2FED67CA" w14:textId="77777777" w:rsidR="00B01F73" w:rsidRPr="00B01F73" w:rsidRDefault="00B01F73" w:rsidP="00B01F73">
      <w:pPr>
        <w:numPr>
          <w:ilvl w:val="0"/>
          <w:numId w:val="52"/>
        </w:numPr>
        <w:spacing w:after="160" w:line="259" w:lineRule="auto"/>
        <w:contextualSpacing/>
        <w:jc w:val="both"/>
        <w:rPr>
          <w:rFonts w:asciiTheme="minorHAnsi" w:eastAsiaTheme="minorHAnsi" w:hAnsiTheme="minorHAnsi" w:cstheme="minorHAnsi"/>
          <w:color w:val="000000" w:themeColor="text1"/>
          <w:sz w:val="22"/>
          <w:szCs w:val="22"/>
          <w:u w:val="single"/>
        </w:rPr>
      </w:pPr>
      <w:bookmarkStart w:id="9" w:name="_Toc32580318"/>
      <w:r w:rsidRPr="00B01F73">
        <w:rPr>
          <w:rFonts w:asciiTheme="minorHAnsi" w:eastAsiaTheme="majorEastAsia" w:hAnsiTheme="minorHAnsi" w:cstheme="minorHAnsi"/>
          <w:color w:val="000000" w:themeColor="text1"/>
          <w:sz w:val="22"/>
          <w:szCs w:val="22"/>
          <w:u w:val="single"/>
        </w:rPr>
        <w:t>Emergency Team Member Responsibilities</w:t>
      </w:r>
      <w:bookmarkEnd w:id="9"/>
    </w:p>
    <w:p w14:paraId="41B3831B"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 xml:space="preserve">Each department /section /work area must have enough employees assigned to the Emergency Team so that all emergency responses are adequate for the building layout and size of the work area. If guidance is needed, contact the Office of EMWS. Not every role must be assigned. </w:t>
      </w:r>
    </w:p>
    <w:p w14:paraId="1EB96AAB"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lastRenderedPageBreak/>
        <w:t>All Emergency Team Members must complete First Aid /CPR /AED training and Bloodborne Pathogens awareness training (from Webnet).</w:t>
      </w:r>
    </w:p>
    <w:p w14:paraId="4A3DDD04"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Annual fire extinguisher training is required for personnel designated to use a portable fire extinguisher to fight incipient stage fires. Departments are not required to designate one or more Emergency Team Members to fight incipient stage fires. Departments that do not designate employees to fight incipient stage fires must make evacuation mandatory for all employees.</w:t>
      </w:r>
    </w:p>
    <w:p w14:paraId="4254B373"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When the alarm sounds, each Emergency Team Member will report to his/her assigned duty station immediately.</w:t>
      </w:r>
    </w:p>
    <w:p w14:paraId="46752A2E" w14:textId="77777777" w:rsidR="00B01F73" w:rsidRPr="00B01F73" w:rsidRDefault="00B01F73" w:rsidP="00B01F73">
      <w:pPr>
        <w:spacing w:after="160" w:line="259" w:lineRule="auto"/>
        <w:ind w:left="720"/>
        <w:contextualSpacing/>
        <w:jc w:val="both"/>
        <w:rPr>
          <w:rFonts w:asciiTheme="minorHAnsi" w:eastAsiaTheme="minorHAnsi" w:hAnsiTheme="minorHAnsi" w:cstheme="minorBidi"/>
          <w:sz w:val="22"/>
          <w:szCs w:val="22"/>
        </w:rPr>
      </w:pPr>
    </w:p>
    <w:p w14:paraId="17DFF3AA" w14:textId="77777777" w:rsidR="00B01F73" w:rsidRPr="00B01F73" w:rsidRDefault="00B01F73" w:rsidP="00B01F73">
      <w:pPr>
        <w:numPr>
          <w:ilvl w:val="0"/>
          <w:numId w:val="52"/>
        </w:numPr>
        <w:spacing w:after="160" w:line="259" w:lineRule="auto"/>
        <w:contextualSpacing/>
        <w:jc w:val="both"/>
        <w:rPr>
          <w:rFonts w:asciiTheme="minorHAnsi" w:eastAsiaTheme="minorHAnsi" w:hAnsiTheme="minorHAnsi" w:cstheme="minorBidi"/>
          <w:sz w:val="22"/>
          <w:szCs w:val="22"/>
          <w:u w:val="single"/>
        </w:rPr>
      </w:pPr>
      <w:bookmarkStart w:id="10" w:name="_Toc32580319"/>
      <w:r w:rsidRPr="00B01F73">
        <w:rPr>
          <w:rFonts w:asciiTheme="minorHAnsi" w:eastAsiaTheme="majorEastAsia" w:hAnsiTheme="minorHAnsi" w:cstheme="minorHAnsi"/>
          <w:color w:val="000000" w:themeColor="text1"/>
          <w:sz w:val="22"/>
          <w:szCs w:val="22"/>
          <w:u w:val="single"/>
        </w:rPr>
        <w:t>Specific Emergency Team Member Roles</w:t>
      </w:r>
      <w:bookmarkEnd w:id="10"/>
      <w:r w:rsidRPr="00B01F73">
        <w:rPr>
          <w:rFonts w:asciiTheme="minorHAnsi" w:eastAsiaTheme="minorHAnsi" w:hAnsiTheme="minorHAnsi" w:cstheme="minorBidi"/>
          <w:sz w:val="22"/>
          <w:szCs w:val="22"/>
        </w:rPr>
        <w:t xml:space="preserve">. Listed below are the main roles and their duties.  </w:t>
      </w:r>
      <w:r w:rsidRPr="00B01F73">
        <w:rPr>
          <w:rFonts w:asciiTheme="minorHAnsi" w:eastAsiaTheme="minorHAnsi" w:hAnsiTheme="minorHAnsi" w:cstheme="minorBidi"/>
          <w:i/>
          <w:iCs/>
          <w:sz w:val="22"/>
          <w:szCs w:val="22"/>
        </w:rPr>
        <w:t xml:space="preserve">It is </w:t>
      </w:r>
      <w:r w:rsidRPr="00B01F73">
        <w:rPr>
          <w:rFonts w:asciiTheme="minorHAnsi" w:eastAsiaTheme="minorHAnsi" w:hAnsiTheme="minorHAnsi" w:cstheme="minorBidi"/>
          <w:b/>
          <w:bCs/>
          <w:i/>
          <w:iCs/>
          <w:sz w:val="22"/>
          <w:szCs w:val="22"/>
        </w:rPr>
        <w:t>not necessary to designate an employee for each role</w:t>
      </w:r>
      <w:r w:rsidRPr="00B01F73">
        <w:rPr>
          <w:rFonts w:asciiTheme="minorHAnsi" w:eastAsiaTheme="minorHAnsi" w:hAnsiTheme="minorHAnsi" w:cstheme="minorBidi"/>
          <w:i/>
          <w:iCs/>
          <w:sz w:val="22"/>
          <w:szCs w:val="22"/>
        </w:rPr>
        <w:t>, but the duties of unassigned roles must still be carried out by the Emergency Coordinator or other employees</w:t>
      </w:r>
      <w:r w:rsidRPr="00B01F73">
        <w:rPr>
          <w:rFonts w:asciiTheme="minorHAnsi" w:eastAsiaTheme="minorHAnsi" w:hAnsiTheme="minorHAnsi" w:cstheme="minorBidi"/>
          <w:sz w:val="22"/>
          <w:szCs w:val="22"/>
        </w:rPr>
        <w:t xml:space="preserve">.  </w:t>
      </w:r>
    </w:p>
    <w:p w14:paraId="05938924"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Emergency Coordinator and /or Safety Liaison: The Emergency Coordinator may serve simultaneously as the location’s Safety Liaison in smaller buildings or work areas. Otherwise, the Emergency Coordinator will be assigned duties with the Departmental Safety Liaison(s) to ensure there is adequate emergency response coverage for larger buildings/locations.</w:t>
      </w:r>
    </w:p>
    <w:p w14:paraId="0800EF64"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Non-Emergency duties:</w:t>
      </w:r>
    </w:p>
    <w:p w14:paraId="26EC837B"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Ensure all personnel working in his/her assigned area have been trained on the EAP for that location.</w:t>
      </w:r>
    </w:p>
    <w:p w14:paraId="5A7CC958"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In cooperation with the Department Head or designee, ensure the EAP is reviewed at least annually.</w:t>
      </w:r>
    </w:p>
    <w:p w14:paraId="00450FA3"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Ensure affected employees with assigned EAP duties or responses understand the emergency procedures.</w:t>
      </w:r>
    </w:p>
    <w:p w14:paraId="74758B72"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Conduct and document an After Action Review following an emergency event   and provide a copy of the review to the Department Head or designee.</w:t>
      </w:r>
    </w:p>
    <w:p w14:paraId="5C738D33"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Ensure Floor Captains and Zone Captains (if applicable) have been assigned an Emergency Backpack.</w:t>
      </w:r>
    </w:p>
    <w:p w14:paraId="57FCBE42"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Set up a NOAA weather radio in a location central to the assigned area. Monitor weather reports and emergency alerts as necessary. If additional radios are necessary to provide optimum building coverage and access, contact the Office of EMWS.</w:t>
      </w:r>
    </w:p>
    <w:p w14:paraId="161BD6ED"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Ensure an adequate number of Floor Captains and Zone Captains (if applicable) have been designated so that the entire building, work area, or location has an adequate emergency response for the size of the work area and the number of employees and/or departments that may be occupying one large building.</w:t>
      </w:r>
    </w:p>
    <w:p w14:paraId="4510F99F"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Emergency-related duties</w:t>
      </w:r>
    </w:p>
    <w:p w14:paraId="37451317"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Ensure Floor Captains and Zone Captains initiate emergency response for their assigned area(s).</w:t>
      </w:r>
    </w:p>
    <w:p w14:paraId="6FFA3A63"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Coordinate an orderly evacuation when required.</w:t>
      </w:r>
    </w:p>
    <w:p w14:paraId="6D9ECA6B"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lastRenderedPageBreak/>
        <w:t>Be accountable for personnel during and after an emergency event.  If an Assembly Area Monitor is assigned, coordinate duties and information sharing with the monitor.</w:t>
      </w:r>
    </w:p>
    <w:p w14:paraId="7FC85EC8"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Provide essential information in a timely manner to facility personnel or emergency responders.</w:t>
      </w:r>
    </w:p>
    <w:p w14:paraId="44E91EDC"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Notify the Department Head or designee, of any unaccounted personnel as soon as possible.</w:t>
      </w:r>
    </w:p>
    <w:p w14:paraId="3E51AFAB"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Floor Captain</w:t>
      </w:r>
    </w:p>
    <w:p w14:paraId="5ECD137A"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Non-Emergency duties:</w:t>
      </w:r>
    </w:p>
    <w:p w14:paraId="7C711FC9"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Understand the EAP for the assigned area and be prepared to assume emergency response duties promptly and calmly.</w:t>
      </w:r>
    </w:p>
    <w:p w14:paraId="1ADD5483"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Maintain an accurate roster of all employees working in his/her zone to include new and transferred personnel. Provide these names to the EC/SL if requested.</w:t>
      </w:r>
    </w:p>
    <w:p w14:paraId="37FFEE0C"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Emergency-related duties:</w:t>
      </w:r>
    </w:p>
    <w:p w14:paraId="705C0EA2"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Don emergency vest, secure employee roster, take mobile phone and flashlight (if needed), and initiate emergency response duties in assigned area.</w:t>
      </w:r>
    </w:p>
    <w:p w14:paraId="16AA599C"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For evacuations, direct personnel out of assigned zone to exits via stairwells in the most orderly manner possible. Avoid use of elevator. If Primary Assembly Area is inaccessible or unsafe, direct personal to the Alternate Assembly Area.</w:t>
      </w:r>
    </w:p>
    <w:p w14:paraId="203C79C9"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At the assembly area, confirm personnel are present or accounted for (unless an Assembly Area Monitor is designated).</w:t>
      </w:r>
    </w:p>
    <w:p w14:paraId="4B18CBC4" w14:textId="77777777" w:rsidR="00B01F73" w:rsidRPr="00B01F73" w:rsidRDefault="00B01F73" w:rsidP="00B01F73">
      <w:pPr>
        <w:numPr>
          <w:ilvl w:val="3"/>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Notify the Emergency Coordinator as soon as possible regarding unaccounted for or missing personnel (unless an Assembly Area Monitor is designated).</w:t>
      </w:r>
    </w:p>
    <w:p w14:paraId="114DFD71"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Zone Captain.  The responsibilities of the Zone Captains are identical to the role of the Floor Captain, but these employees will be assigned a smaller work area or to a departmental section that is located in a larger building and/or work area that houses multiple Departments.</w:t>
      </w:r>
    </w:p>
    <w:p w14:paraId="7800865A"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Assembly Area Monitor</w:t>
      </w:r>
    </w:p>
    <w:p w14:paraId="472F34A3"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Ensure that the employee roster or other accounting system is available and at the assembly area.</w:t>
      </w:r>
    </w:p>
    <w:p w14:paraId="79033A7C"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Begin accounting for employees, noting any discrepancies.</w:t>
      </w:r>
    </w:p>
    <w:p w14:paraId="0BE7AF1F"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Communicate information to the Emergency Coordinator or any other emergency response personnel.</w:t>
      </w:r>
    </w:p>
    <w:p w14:paraId="5235E658"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Maintain a record of the documents produced during the emergency.</w:t>
      </w:r>
    </w:p>
    <w:p w14:paraId="78D28CA4"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Assistant for Individuals with Disabilities</w:t>
      </w:r>
    </w:p>
    <w:p w14:paraId="406A6524"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Meet with the Emergency Coordinator and, if appropriate, the employee requiring assistance before an emergency to determine the scope of the required assistance.</w:t>
      </w:r>
    </w:p>
    <w:p w14:paraId="4CB6EFC4"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lastRenderedPageBreak/>
        <w:t>If the individual requires equipment or specific procedures for proper emergency response, all involved must participate in planning /drilling evacuation or sheltering techniques and procedures.</w:t>
      </w:r>
    </w:p>
    <w:p w14:paraId="21191C4E" w14:textId="7067164E" w:rsid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If the assistance is temporary in nature, periodically review responsibilities and ongoing needs.</w:t>
      </w:r>
    </w:p>
    <w:p w14:paraId="3DCFA3AD" w14:textId="77777777" w:rsidR="001E3121" w:rsidRPr="00B01F73" w:rsidRDefault="001E3121" w:rsidP="001E3121">
      <w:pPr>
        <w:spacing w:after="160" w:line="259" w:lineRule="auto"/>
        <w:ind w:left="2160"/>
        <w:contextualSpacing/>
        <w:jc w:val="both"/>
        <w:rPr>
          <w:rFonts w:asciiTheme="minorHAnsi" w:eastAsiaTheme="minorHAnsi" w:hAnsiTheme="minorHAnsi" w:cstheme="minorBidi"/>
          <w:sz w:val="22"/>
          <w:szCs w:val="22"/>
        </w:rPr>
      </w:pPr>
      <w:bookmarkStart w:id="11" w:name="_GoBack"/>
      <w:bookmarkEnd w:id="11"/>
    </w:p>
    <w:p w14:paraId="7D47E2C8" w14:textId="77777777" w:rsidR="00B01F73" w:rsidRPr="00B01F73" w:rsidRDefault="00B01F73" w:rsidP="00B01F73">
      <w:pPr>
        <w:spacing w:after="160" w:line="259" w:lineRule="auto"/>
        <w:ind w:left="360"/>
        <w:jc w:val="center"/>
        <w:rPr>
          <w:rFonts w:asciiTheme="minorHAnsi" w:eastAsiaTheme="minorHAnsi" w:hAnsiTheme="minorHAnsi" w:cs="Arial"/>
          <w:b/>
          <w:bCs/>
          <w:sz w:val="22"/>
          <w:szCs w:val="22"/>
        </w:rPr>
      </w:pPr>
      <w:r w:rsidRPr="00B01F73">
        <w:rPr>
          <w:rFonts w:asciiTheme="minorHAnsi" w:eastAsiaTheme="minorHAnsi" w:hAnsiTheme="minorHAnsi" w:cs="Arial"/>
          <w:b/>
          <w:bCs/>
          <w:sz w:val="22"/>
          <w:szCs w:val="22"/>
        </w:rPr>
        <w:t xml:space="preserve">Emergency Team Members for </w:t>
      </w:r>
      <w:proofErr w:type="spellStart"/>
      <w:r w:rsidRPr="00B01F73">
        <w:rPr>
          <w:rFonts w:asciiTheme="minorHAnsi" w:eastAsiaTheme="minorHAnsi" w:hAnsiTheme="minorHAnsi" w:cs="Arial"/>
          <w:b/>
          <w:bCs/>
          <w:sz w:val="22"/>
          <w:szCs w:val="22"/>
        </w:rPr>
        <w:t>xxxxx</w:t>
      </w:r>
      <w:proofErr w:type="spellEnd"/>
      <w:r w:rsidRPr="00B01F73">
        <w:rPr>
          <w:rFonts w:asciiTheme="minorHAnsi" w:eastAsiaTheme="minorHAnsi" w:hAnsiTheme="minorHAnsi" w:cs="Arial"/>
          <w:b/>
          <w:bCs/>
          <w:sz w:val="22"/>
          <w:szCs w:val="22"/>
        </w:rPr>
        <w:t xml:space="preserve"> </w:t>
      </w:r>
      <w:r w:rsidRPr="00B01F73">
        <w:rPr>
          <w:rFonts w:asciiTheme="minorHAnsi" w:eastAsiaTheme="minorHAnsi" w:hAnsiTheme="minorHAnsi" w:cs="Arial"/>
          <w:b/>
          <w:bCs/>
          <w:color w:val="C00000"/>
          <w:sz w:val="22"/>
          <w:szCs w:val="22"/>
        </w:rPr>
        <w:t xml:space="preserve">DEPARTMENT </w:t>
      </w:r>
      <w:proofErr w:type="spellStart"/>
      <w:r w:rsidRPr="00B01F73">
        <w:rPr>
          <w:rFonts w:asciiTheme="minorHAnsi" w:eastAsiaTheme="minorHAnsi" w:hAnsiTheme="minorHAnsi" w:cs="Arial"/>
          <w:b/>
          <w:bCs/>
          <w:sz w:val="22"/>
          <w:szCs w:val="22"/>
        </w:rPr>
        <w:t>xxxxx</w:t>
      </w:r>
      <w:proofErr w:type="spellEnd"/>
    </w:p>
    <w:p w14:paraId="49D40BD1" w14:textId="77777777" w:rsidR="00B01F73" w:rsidRPr="00B01F73" w:rsidRDefault="00B01F73" w:rsidP="00B01F73">
      <w:pPr>
        <w:spacing w:after="160" w:line="259" w:lineRule="auto"/>
        <w:ind w:left="360"/>
        <w:jc w:val="center"/>
        <w:rPr>
          <w:rFonts w:asciiTheme="minorHAnsi" w:eastAsiaTheme="minorHAnsi" w:hAnsiTheme="minorHAnsi" w:cs="Arial"/>
          <w:b/>
          <w:bCs/>
          <w:sz w:val="22"/>
          <w:szCs w:val="22"/>
        </w:rPr>
      </w:pPr>
      <w:proofErr w:type="spellStart"/>
      <w:r w:rsidRPr="00B01F73">
        <w:rPr>
          <w:rFonts w:asciiTheme="minorHAnsi" w:eastAsiaTheme="minorHAnsi" w:hAnsiTheme="minorHAnsi" w:cs="Arial"/>
          <w:b/>
          <w:bCs/>
          <w:sz w:val="22"/>
          <w:szCs w:val="22"/>
        </w:rPr>
        <w:t>Xxxxx</w:t>
      </w:r>
      <w:proofErr w:type="spellEnd"/>
      <w:r w:rsidRPr="00B01F73">
        <w:rPr>
          <w:rFonts w:asciiTheme="minorHAnsi" w:eastAsiaTheme="minorHAnsi" w:hAnsiTheme="minorHAnsi" w:cs="Arial"/>
          <w:b/>
          <w:bCs/>
          <w:sz w:val="22"/>
          <w:szCs w:val="22"/>
        </w:rPr>
        <w:t xml:space="preserve"> </w:t>
      </w:r>
      <w:r w:rsidRPr="00B01F73">
        <w:rPr>
          <w:rFonts w:asciiTheme="minorHAnsi" w:eastAsiaTheme="minorHAnsi" w:hAnsiTheme="minorHAnsi" w:cs="Arial"/>
          <w:b/>
          <w:bCs/>
          <w:color w:val="C00000"/>
          <w:sz w:val="22"/>
          <w:szCs w:val="22"/>
        </w:rPr>
        <w:t xml:space="preserve">DIVISION OR WORK AREA </w:t>
      </w:r>
      <w:proofErr w:type="spellStart"/>
      <w:r w:rsidRPr="00B01F73">
        <w:rPr>
          <w:rFonts w:asciiTheme="minorHAnsi" w:eastAsiaTheme="minorHAnsi" w:hAnsiTheme="minorHAnsi" w:cs="Arial"/>
          <w:b/>
          <w:bCs/>
          <w:sz w:val="22"/>
          <w:szCs w:val="22"/>
        </w:rPr>
        <w:t>xxxxx</w:t>
      </w:r>
      <w:proofErr w:type="spellEnd"/>
    </w:p>
    <w:tbl>
      <w:tblPr>
        <w:tblStyle w:val="TableGrid1"/>
        <w:tblW w:w="7915" w:type="dxa"/>
        <w:jc w:val="center"/>
        <w:tblLook w:val="04A0" w:firstRow="1" w:lastRow="0" w:firstColumn="1" w:lastColumn="0" w:noHBand="0" w:noVBand="1"/>
      </w:tblPr>
      <w:tblGrid>
        <w:gridCol w:w="4045"/>
        <w:gridCol w:w="3870"/>
      </w:tblGrid>
      <w:tr w:rsidR="00B01F73" w:rsidRPr="00B01F73" w14:paraId="09A270BB" w14:textId="77777777" w:rsidTr="00BA2A88">
        <w:trPr>
          <w:trHeight w:val="332"/>
          <w:jc w:val="center"/>
        </w:trPr>
        <w:tc>
          <w:tcPr>
            <w:tcW w:w="4045" w:type="dxa"/>
            <w:vAlign w:val="center"/>
          </w:tcPr>
          <w:p w14:paraId="66D61FD3" w14:textId="77777777" w:rsidR="00B01F73" w:rsidRPr="00B01F73" w:rsidRDefault="00B01F73" w:rsidP="00B01F73">
            <w:pPr>
              <w:rPr>
                <w:rFonts w:asciiTheme="minorHAnsi" w:eastAsiaTheme="minorHAnsi" w:hAnsiTheme="minorHAnsi" w:cstheme="minorHAnsi"/>
                <w:b/>
                <w:bCs/>
                <w:szCs w:val="22"/>
              </w:rPr>
            </w:pPr>
            <w:r w:rsidRPr="00B01F73">
              <w:rPr>
                <w:rFonts w:asciiTheme="minorHAnsi" w:eastAsiaTheme="minorHAnsi" w:hAnsiTheme="minorHAnsi" w:cstheme="minorHAnsi"/>
                <w:b/>
                <w:bCs/>
                <w:color w:val="C00000"/>
                <w:szCs w:val="22"/>
              </w:rPr>
              <w:t>Emergency Role:</w:t>
            </w:r>
          </w:p>
        </w:tc>
        <w:tc>
          <w:tcPr>
            <w:tcW w:w="3870" w:type="dxa"/>
            <w:vAlign w:val="center"/>
          </w:tcPr>
          <w:p w14:paraId="3F8FC5C2" w14:textId="77777777" w:rsidR="00B01F73" w:rsidRPr="00B01F73" w:rsidRDefault="00B01F73" w:rsidP="00B01F73">
            <w:pPr>
              <w:rPr>
                <w:rFonts w:asciiTheme="minorHAnsi" w:eastAsiaTheme="minorHAnsi" w:hAnsiTheme="minorHAnsi" w:cstheme="minorHAnsi"/>
                <w:b/>
                <w:bCs/>
                <w:szCs w:val="22"/>
              </w:rPr>
            </w:pPr>
            <w:r w:rsidRPr="00B01F73">
              <w:rPr>
                <w:rFonts w:asciiTheme="minorHAnsi" w:eastAsiaTheme="minorHAnsi" w:hAnsiTheme="minorHAnsi" w:cstheme="minorHAnsi"/>
                <w:b/>
                <w:bCs/>
                <w:color w:val="C00000"/>
                <w:szCs w:val="22"/>
              </w:rPr>
              <w:t>Employee title:</w:t>
            </w:r>
          </w:p>
        </w:tc>
      </w:tr>
      <w:tr w:rsidR="00B01F73" w:rsidRPr="00B01F73" w14:paraId="63EF541E" w14:textId="77777777" w:rsidTr="00BA2A88">
        <w:trPr>
          <w:jc w:val="center"/>
        </w:trPr>
        <w:tc>
          <w:tcPr>
            <w:tcW w:w="4045" w:type="dxa"/>
            <w:vAlign w:val="bottom"/>
          </w:tcPr>
          <w:p w14:paraId="37CB73D3" w14:textId="77777777" w:rsidR="00B01F73" w:rsidRPr="00B01F73" w:rsidRDefault="00B01F73" w:rsidP="00B01F73">
            <w:pPr>
              <w:rPr>
                <w:rFonts w:asciiTheme="minorHAnsi" w:eastAsiaTheme="minorHAnsi" w:hAnsiTheme="minorHAnsi" w:cstheme="minorHAnsi"/>
                <w:szCs w:val="22"/>
              </w:rPr>
            </w:pPr>
          </w:p>
        </w:tc>
        <w:tc>
          <w:tcPr>
            <w:tcW w:w="3870" w:type="dxa"/>
            <w:vAlign w:val="bottom"/>
          </w:tcPr>
          <w:p w14:paraId="132740D8" w14:textId="77777777" w:rsidR="00B01F73" w:rsidRPr="00B01F73" w:rsidRDefault="00B01F73" w:rsidP="00B01F73">
            <w:pPr>
              <w:rPr>
                <w:rFonts w:asciiTheme="minorHAnsi" w:eastAsiaTheme="minorHAnsi" w:hAnsiTheme="minorHAnsi" w:cstheme="minorHAnsi"/>
                <w:szCs w:val="22"/>
              </w:rPr>
            </w:pPr>
          </w:p>
        </w:tc>
      </w:tr>
      <w:tr w:rsidR="00B01F73" w:rsidRPr="00B01F73" w14:paraId="03F9FB5C" w14:textId="77777777" w:rsidTr="00BA2A88">
        <w:trPr>
          <w:jc w:val="center"/>
        </w:trPr>
        <w:tc>
          <w:tcPr>
            <w:tcW w:w="4045" w:type="dxa"/>
            <w:vAlign w:val="bottom"/>
          </w:tcPr>
          <w:p w14:paraId="6F7ADED5" w14:textId="77777777" w:rsidR="00B01F73" w:rsidRPr="00B01F73" w:rsidRDefault="00B01F73" w:rsidP="00B01F73">
            <w:pPr>
              <w:rPr>
                <w:rFonts w:asciiTheme="minorHAnsi" w:eastAsiaTheme="minorHAnsi" w:hAnsiTheme="minorHAnsi" w:cstheme="minorHAnsi"/>
                <w:szCs w:val="22"/>
              </w:rPr>
            </w:pPr>
          </w:p>
        </w:tc>
        <w:tc>
          <w:tcPr>
            <w:tcW w:w="3870" w:type="dxa"/>
            <w:vAlign w:val="bottom"/>
          </w:tcPr>
          <w:p w14:paraId="57C38CB6" w14:textId="77777777" w:rsidR="00B01F73" w:rsidRPr="00B01F73" w:rsidRDefault="00B01F73" w:rsidP="00B01F73">
            <w:pPr>
              <w:rPr>
                <w:rFonts w:asciiTheme="minorHAnsi" w:eastAsiaTheme="minorHAnsi" w:hAnsiTheme="minorHAnsi" w:cstheme="minorHAnsi"/>
                <w:szCs w:val="22"/>
              </w:rPr>
            </w:pPr>
          </w:p>
        </w:tc>
      </w:tr>
      <w:tr w:rsidR="00B01F73" w:rsidRPr="00B01F73" w14:paraId="43730DC3" w14:textId="77777777" w:rsidTr="00BA2A88">
        <w:trPr>
          <w:jc w:val="center"/>
        </w:trPr>
        <w:tc>
          <w:tcPr>
            <w:tcW w:w="4045" w:type="dxa"/>
            <w:vAlign w:val="bottom"/>
          </w:tcPr>
          <w:p w14:paraId="282CB8B6" w14:textId="77777777" w:rsidR="00B01F73" w:rsidRPr="00B01F73" w:rsidRDefault="00B01F73" w:rsidP="00B01F73">
            <w:pPr>
              <w:rPr>
                <w:rFonts w:asciiTheme="minorHAnsi" w:eastAsiaTheme="minorHAnsi" w:hAnsiTheme="minorHAnsi" w:cstheme="minorHAnsi"/>
                <w:szCs w:val="22"/>
              </w:rPr>
            </w:pPr>
          </w:p>
        </w:tc>
        <w:tc>
          <w:tcPr>
            <w:tcW w:w="3870" w:type="dxa"/>
            <w:vAlign w:val="bottom"/>
          </w:tcPr>
          <w:p w14:paraId="56B6F21C" w14:textId="77777777" w:rsidR="00B01F73" w:rsidRPr="00B01F73" w:rsidRDefault="00B01F73" w:rsidP="00B01F73">
            <w:pPr>
              <w:rPr>
                <w:rFonts w:asciiTheme="minorHAnsi" w:eastAsiaTheme="minorHAnsi" w:hAnsiTheme="minorHAnsi" w:cstheme="minorHAnsi"/>
                <w:szCs w:val="22"/>
              </w:rPr>
            </w:pPr>
          </w:p>
        </w:tc>
      </w:tr>
      <w:tr w:rsidR="00B01F73" w:rsidRPr="00B01F73" w14:paraId="7596B1EF" w14:textId="77777777" w:rsidTr="00BA2A88">
        <w:trPr>
          <w:jc w:val="center"/>
        </w:trPr>
        <w:tc>
          <w:tcPr>
            <w:tcW w:w="4045" w:type="dxa"/>
            <w:vAlign w:val="bottom"/>
          </w:tcPr>
          <w:p w14:paraId="2FE3D9C4" w14:textId="77777777" w:rsidR="00B01F73" w:rsidRPr="00B01F73" w:rsidRDefault="00B01F73" w:rsidP="00B01F73">
            <w:pPr>
              <w:rPr>
                <w:rFonts w:asciiTheme="minorHAnsi" w:eastAsiaTheme="minorHAnsi" w:hAnsiTheme="minorHAnsi" w:cstheme="minorHAnsi"/>
                <w:szCs w:val="22"/>
              </w:rPr>
            </w:pPr>
          </w:p>
        </w:tc>
        <w:tc>
          <w:tcPr>
            <w:tcW w:w="3870" w:type="dxa"/>
            <w:vAlign w:val="bottom"/>
          </w:tcPr>
          <w:p w14:paraId="53260B92" w14:textId="77777777" w:rsidR="00B01F73" w:rsidRPr="00B01F73" w:rsidRDefault="00B01F73" w:rsidP="00B01F73">
            <w:pPr>
              <w:rPr>
                <w:rFonts w:asciiTheme="minorHAnsi" w:eastAsiaTheme="minorHAnsi" w:hAnsiTheme="minorHAnsi" w:cstheme="minorHAnsi"/>
                <w:szCs w:val="22"/>
              </w:rPr>
            </w:pPr>
          </w:p>
        </w:tc>
      </w:tr>
    </w:tbl>
    <w:p w14:paraId="31350C1F" w14:textId="77777777" w:rsidR="00B01F73" w:rsidRPr="00B01F73" w:rsidRDefault="00B01F73" w:rsidP="00B01F73">
      <w:pPr>
        <w:spacing w:after="160" w:line="259" w:lineRule="auto"/>
        <w:ind w:left="1260"/>
        <w:jc w:val="both"/>
        <w:rPr>
          <w:rFonts w:asciiTheme="minorHAnsi" w:eastAsiaTheme="minorHAnsi" w:hAnsiTheme="minorHAnsi" w:cstheme="minorBidi"/>
          <w:sz w:val="22"/>
          <w:szCs w:val="22"/>
        </w:rPr>
      </w:pPr>
    </w:p>
    <w:p w14:paraId="5B1EC31F" w14:textId="77777777" w:rsidR="00B01F73" w:rsidRPr="00B01F73" w:rsidRDefault="00B01F73" w:rsidP="00B01F73">
      <w:pPr>
        <w:numPr>
          <w:ilvl w:val="0"/>
          <w:numId w:val="52"/>
        </w:numPr>
        <w:spacing w:after="160" w:line="259" w:lineRule="auto"/>
        <w:contextualSpacing/>
        <w:jc w:val="both"/>
        <w:rPr>
          <w:rFonts w:asciiTheme="minorHAnsi" w:eastAsiaTheme="minorHAnsi" w:hAnsiTheme="minorHAnsi" w:cstheme="minorHAnsi"/>
          <w:color w:val="000000" w:themeColor="text1"/>
          <w:sz w:val="22"/>
          <w:szCs w:val="22"/>
          <w:u w:val="single"/>
        </w:rPr>
      </w:pPr>
      <w:bookmarkStart w:id="12" w:name="_Toc32580320"/>
      <w:r w:rsidRPr="00B01F73">
        <w:rPr>
          <w:rFonts w:asciiTheme="minorHAnsi" w:eastAsiaTheme="majorEastAsia" w:hAnsiTheme="minorHAnsi" w:cstheme="minorHAnsi"/>
          <w:color w:val="000000" w:themeColor="text1"/>
          <w:sz w:val="22"/>
          <w:szCs w:val="22"/>
          <w:u w:val="single"/>
        </w:rPr>
        <w:t>Employees with Disabilities</w:t>
      </w:r>
      <w:bookmarkEnd w:id="12"/>
    </w:p>
    <w:p w14:paraId="46306F80"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Employees with disabilities include those with mobility, vision, and/or hearing impairments, as well as those who are temporarily impaired, mentally impaired and/or employees with a heart/respiratory condition (asthma/emphysema). Other health conditions might be aggravated by the exertion required to evacuate many flights of stairs in unfamiliar and/or smoke-filled stairwells.</w:t>
      </w:r>
    </w:p>
    <w:p w14:paraId="4B326946"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Employees with disabilities shall inform Department Heads or designees, supervisors, co-workers, and/or an Emergency Coordinator/Safety Liaison of their special needs so that pre-planning procedures are in place should an evacuation of the building be necessary. This includes, but is not limited to methods of:</w:t>
      </w:r>
    </w:p>
    <w:p w14:paraId="67FD9238"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 xml:space="preserve">Detection: How impaired employees will activate the building’s alarm </w:t>
      </w:r>
      <w:proofErr w:type="gramStart"/>
      <w:r w:rsidRPr="00B01F73">
        <w:rPr>
          <w:rFonts w:asciiTheme="minorHAnsi" w:eastAsiaTheme="minorHAnsi" w:hAnsiTheme="minorHAnsi" w:cstheme="minorBidi"/>
          <w:sz w:val="22"/>
          <w:szCs w:val="22"/>
        </w:rPr>
        <w:t>system;</w:t>
      </w:r>
      <w:proofErr w:type="gramEnd"/>
    </w:p>
    <w:p w14:paraId="05DF6EDA"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Notification: How impaired employees will be alerted to evacuate the building, and what modifications to their work areas are needed, if any; and</w:t>
      </w:r>
    </w:p>
    <w:p w14:paraId="67AC4203"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Movement: How to ensure impaired employees are evacuated from the building and moved to the assembly area.  If possible, special equipment or methods will be implemented to evacuate these employees and their medical equipment at the same time.</w:t>
      </w:r>
    </w:p>
    <w:p w14:paraId="566D5C5B" w14:textId="77777777" w:rsidR="00B01F73" w:rsidRPr="00B01F73" w:rsidRDefault="00B01F73" w:rsidP="00B01F73">
      <w:pPr>
        <w:spacing w:after="160" w:line="259" w:lineRule="auto"/>
        <w:ind w:left="1080"/>
        <w:contextualSpacing/>
        <w:jc w:val="both"/>
        <w:rPr>
          <w:rFonts w:asciiTheme="minorHAnsi" w:eastAsiaTheme="minorHAnsi" w:hAnsiTheme="minorHAnsi" w:cstheme="minorBidi"/>
          <w:sz w:val="22"/>
          <w:szCs w:val="22"/>
        </w:rPr>
      </w:pPr>
    </w:p>
    <w:p w14:paraId="3C7D0525" w14:textId="77777777" w:rsidR="00B01F73" w:rsidRPr="00B01F73" w:rsidRDefault="00B01F73" w:rsidP="00B01F73">
      <w:pPr>
        <w:numPr>
          <w:ilvl w:val="0"/>
          <w:numId w:val="52"/>
        </w:numPr>
        <w:spacing w:after="160" w:line="259" w:lineRule="auto"/>
        <w:contextualSpacing/>
        <w:jc w:val="both"/>
        <w:rPr>
          <w:rFonts w:asciiTheme="minorHAnsi" w:eastAsiaTheme="minorHAnsi" w:hAnsiTheme="minorHAnsi" w:cstheme="minorHAnsi"/>
          <w:color w:val="000000" w:themeColor="text1"/>
          <w:sz w:val="22"/>
          <w:szCs w:val="22"/>
          <w:u w:val="single"/>
        </w:rPr>
      </w:pPr>
      <w:bookmarkStart w:id="13" w:name="_Toc32580321"/>
      <w:r w:rsidRPr="00B01F73">
        <w:rPr>
          <w:rFonts w:asciiTheme="minorHAnsi" w:eastAsiaTheme="majorEastAsia" w:hAnsiTheme="minorHAnsi" w:cstheme="minorHAnsi"/>
          <w:color w:val="000000" w:themeColor="text1"/>
          <w:sz w:val="22"/>
          <w:szCs w:val="22"/>
          <w:u w:val="single"/>
        </w:rPr>
        <w:t>EAP Training Summary</w:t>
      </w:r>
      <w:bookmarkEnd w:id="13"/>
    </w:p>
    <w:p w14:paraId="233B4079"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 xml:space="preserve">The Office of EMWS will ensure each Department Head or designee has developed and implemented an EAP specific to departmental needs, and all appropriate training has been completed. Each Department Head or designee must review the Plan with affected employees as follows: </w:t>
      </w:r>
    </w:p>
    <w:p w14:paraId="3325283E"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Upon initial development of this Plan,</w:t>
      </w:r>
    </w:p>
    <w:p w14:paraId="33859489"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Whenever an employee’s responsibilities or designated duties under the Plan change,</w:t>
      </w:r>
    </w:p>
    <w:p w14:paraId="26A02696"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 xml:space="preserve">Whenever approved departmental changes are made to the Plan, and </w:t>
      </w:r>
    </w:p>
    <w:p w14:paraId="68F501A9" w14:textId="77777777" w:rsidR="00B01F73" w:rsidRPr="00B01F73" w:rsidRDefault="00B01F73" w:rsidP="00B01F73">
      <w:pPr>
        <w:numPr>
          <w:ilvl w:val="2"/>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lastRenderedPageBreak/>
        <w:t>Whenever an employee is assigned to a location or transferred to a new location which involves new or different duties or procedures.</w:t>
      </w:r>
    </w:p>
    <w:p w14:paraId="1A4DA0F0"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The Department Head or designee shall review the Plan with each employee upon initial assignment. Specific training an employee must have to protect himself/herself during an emergency will be completed and documented.  This Plan will be kept current and on file in each department. The Plan shall be accessible to employees at all times.</w:t>
      </w:r>
    </w:p>
    <w:p w14:paraId="2F23EA49"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All employees, with or without emergency duties, shall be trained on their Department’s EAP so that they understand exactly what to do in the event of an emergency.</w:t>
      </w:r>
    </w:p>
    <w:p w14:paraId="0FDFB6DB" w14:textId="77777777" w:rsidR="00B01F73" w:rsidRPr="00B01F73" w:rsidRDefault="00B01F73" w:rsidP="00B01F73">
      <w:pPr>
        <w:spacing w:after="160" w:line="259" w:lineRule="auto"/>
        <w:ind w:left="720"/>
        <w:contextualSpacing/>
        <w:jc w:val="both"/>
        <w:rPr>
          <w:rFonts w:asciiTheme="minorHAnsi" w:eastAsiaTheme="minorHAnsi" w:hAnsiTheme="minorHAnsi" w:cstheme="minorBidi"/>
          <w:sz w:val="22"/>
          <w:szCs w:val="22"/>
        </w:rPr>
      </w:pPr>
    </w:p>
    <w:p w14:paraId="1476BC37" w14:textId="77777777" w:rsidR="00B01F73" w:rsidRPr="00B01F73" w:rsidRDefault="00B01F73" w:rsidP="00B01F73">
      <w:pPr>
        <w:numPr>
          <w:ilvl w:val="0"/>
          <w:numId w:val="52"/>
        </w:numPr>
        <w:spacing w:after="160" w:line="259" w:lineRule="auto"/>
        <w:contextualSpacing/>
        <w:jc w:val="both"/>
        <w:rPr>
          <w:rFonts w:asciiTheme="minorHAnsi" w:eastAsiaTheme="minorHAnsi" w:hAnsiTheme="minorHAnsi" w:cstheme="minorHAnsi"/>
          <w:color w:val="000000" w:themeColor="text1"/>
          <w:sz w:val="22"/>
          <w:szCs w:val="22"/>
          <w:u w:val="single"/>
        </w:rPr>
      </w:pPr>
      <w:bookmarkStart w:id="14" w:name="_Toc32580322"/>
      <w:r w:rsidRPr="00B01F73">
        <w:rPr>
          <w:rFonts w:asciiTheme="minorHAnsi" w:eastAsiaTheme="majorEastAsia" w:hAnsiTheme="minorHAnsi" w:cstheme="minorHAnsi"/>
          <w:color w:val="000000" w:themeColor="text1"/>
          <w:sz w:val="22"/>
          <w:szCs w:val="22"/>
          <w:u w:val="single"/>
        </w:rPr>
        <w:t>Emergency Procedures</w:t>
      </w:r>
      <w:bookmarkEnd w:id="14"/>
    </w:p>
    <w:p w14:paraId="2A1F367D"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Specific procedures for emergencies will be outlined in Annexes A through J of this Plan. Emergency escape routes and areas of assembly are identified with diagrams and/or stylized blueprint floor plans.  Employees and volunteers must become familiar with the building escape routes and assembly locations, both primary and secondary.  Corridors and hallways serving as a means of egress to exits must remain clear and unobstructed at all times.</w:t>
      </w:r>
    </w:p>
    <w:p w14:paraId="0A7A2F35"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When an emergency requires a building evacuation, all employees and visitors will evacuate via the primary exit. Persons will gather at the designated assembly area identified in Appendix A of this Plan. Should conditions exist where safe egress through the primary exit is not possible; employees and visitors will evacuate through alternate exit(s) and gather at the secondary location for a head count or roll call. The Emergency Team must coordinate with other employees to account for all visitors present at the time of the emergency.</w:t>
      </w:r>
    </w:p>
    <w:p w14:paraId="0C71B6E9"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A diagram of portable fire extinguisher locations, AEDs and emergency egress routes for each floor shall be included with the diagrams, floor plans or documents for Annex A.</w:t>
      </w:r>
    </w:p>
    <w:p w14:paraId="0182B408" w14:textId="77777777" w:rsidR="00B01F73" w:rsidRPr="00B01F73" w:rsidRDefault="00B01F73" w:rsidP="00B01F73">
      <w:pPr>
        <w:spacing w:after="160" w:line="259" w:lineRule="auto"/>
        <w:ind w:left="720"/>
        <w:contextualSpacing/>
        <w:jc w:val="both"/>
        <w:rPr>
          <w:rFonts w:asciiTheme="minorHAnsi" w:eastAsiaTheme="minorHAnsi" w:hAnsiTheme="minorHAnsi" w:cstheme="minorBidi"/>
          <w:sz w:val="22"/>
          <w:szCs w:val="22"/>
        </w:rPr>
      </w:pPr>
    </w:p>
    <w:p w14:paraId="0E4150E7" w14:textId="77777777" w:rsidR="00B01F73" w:rsidRPr="00B01F73" w:rsidRDefault="00B01F73" w:rsidP="00B01F73">
      <w:pPr>
        <w:numPr>
          <w:ilvl w:val="0"/>
          <w:numId w:val="52"/>
        </w:numPr>
        <w:spacing w:after="160" w:line="259" w:lineRule="auto"/>
        <w:contextualSpacing/>
        <w:jc w:val="both"/>
        <w:rPr>
          <w:rFonts w:asciiTheme="minorHAnsi" w:eastAsiaTheme="minorHAnsi" w:hAnsiTheme="minorHAnsi" w:cstheme="minorHAnsi"/>
          <w:color w:val="000000" w:themeColor="text1"/>
          <w:sz w:val="22"/>
          <w:szCs w:val="22"/>
          <w:u w:val="single"/>
        </w:rPr>
      </w:pPr>
      <w:bookmarkStart w:id="15" w:name="_Toc32580323"/>
      <w:r w:rsidRPr="00B01F73">
        <w:rPr>
          <w:rFonts w:asciiTheme="minorHAnsi" w:eastAsiaTheme="majorEastAsia" w:hAnsiTheme="minorHAnsi" w:cstheme="minorHAnsi"/>
          <w:color w:val="000000" w:themeColor="text1"/>
          <w:sz w:val="22"/>
          <w:szCs w:val="22"/>
          <w:u w:val="single"/>
        </w:rPr>
        <w:t>Drills and Exercises</w:t>
      </w:r>
      <w:bookmarkEnd w:id="15"/>
    </w:p>
    <w:p w14:paraId="7AC97805"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At a minimum, drills shall be conducted annually or whenever a drill is deemed necessary by the County Administration, Emergency Management Personnel (Police, Fire, etc.) or the Office of EMWS. The State Tornado Drill is held each March. The national “Great Shakeout” earthquake drill is held each October.  Participation in these two county-wide events is highly encouraged.</w:t>
      </w:r>
    </w:p>
    <w:p w14:paraId="1E0E55D0"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The County Administration, the Division of Fire, and Henrico Security will be notified of drill dates and times at least two weeks in advance. Security shall be notified via telephone just before an alarm is activated for a scheduled drill or exercise.</w:t>
      </w:r>
    </w:p>
    <w:p w14:paraId="26FEBD58"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sz w:val="22"/>
          <w:szCs w:val="22"/>
        </w:rPr>
      </w:pPr>
      <w:r w:rsidRPr="00B01F73">
        <w:rPr>
          <w:rFonts w:asciiTheme="minorHAnsi" w:eastAsiaTheme="minorHAnsi" w:hAnsiTheme="minorHAnsi" w:cstheme="minorBidi"/>
          <w:sz w:val="22"/>
          <w:szCs w:val="22"/>
        </w:rPr>
        <w:t>Drills and exercises will be scheduled by the department (and if need be, with guidance from EMWS). The drill date, reason for the drill, and affected department, will be recorded using Annex K.</w:t>
      </w:r>
    </w:p>
    <w:p w14:paraId="15B295F7" w14:textId="77777777" w:rsidR="00B01F73" w:rsidRPr="00B01F73" w:rsidRDefault="00B01F73" w:rsidP="00B01F73">
      <w:pPr>
        <w:spacing w:after="160" w:line="259" w:lineRule="auto"/>
        <w:ind w:left="720"/>
        <w:contextualSpacing/>
        <w:jc w:val="both"/>
        <w:rPr>
          <w:rFonts w:asciiTheme="minorHAnsi" w:eastAsiaTheme="minorHAnsi" w:hAnsiTheme="minorHAnsi" w:cstheme="minorBidi"/>
          <w:sz w:val="22"/>
          <w:szCs w:val="22"/>
        </w:rPr>
      </w:pPr>
    </w:p>
    <w:p w14:paraId="7F2FD2A8" w14:textId="540061AE" w:rsidR="00B01F73" w:rsidRPr="007A088E" w:rsidRDefault="00B01F73" w:rsidP="00B01F73">
      <w:pPr>
        <w:numPr>
          <w:ilvl w:val="0"/>
          <w:numId w:val="52"/>
        </w:numPr>
        <w:spacing w:after="160" w:line="259" w:lineRule="auto"/>
        <w:contextualSpacing/>
        <w:jc w:val="both"/>
        <w:rPr>
          <w:rFonts w:asciiTheme="minorHAnsi" w:eastAsiaTheme="minorHAnsi" w:hAnsiTheme="minorHAnsi" w:cstheme="minorHAnsi"/>
          <w:color w:val="000000" w:themeColor="text1"/>
          <w:sz w:val="22"/>
          <w:szCs w:val="22"/>
          <w:u w:val="single"/>
        </w:rPr>
      </w:pPr>
      <w:bookmarkStart w:id="16" w:name="_Toc32580324"/>
      <w:r w:rsidRPr="00B01F73">
        <w:rPr>
          <w:rFonts w:asciiTheme="minorHAnsi" w:eastAsiaTheme="majorEastAsia" w:hAnsiTheme="minorHAnsi" w:cstheme="minorHAnsi"/>
          <w:color w:val="000000" w:themeColor="text1"/>
          <w:sz w:val="22"/>
          <w:szCs w:val="22"/>
          <w:u w:val="single"/>
        </w:rPr>
        <w:t>Site-Specific Emergency Response</w:t>
      </w:r>
      <w:bookmarkEnd w:id="16"/>
    </w:p>
    <w:p w14:paraId="2DB03E5B" w14:textId="77777777" w:rsidR="007A088E" w:rsidRPr="00B01F73" w:rsidRDefault="007A088E" w:rsidP="007A088E">
      <w:pPr>
        <w:spacing w:after="160" w:line="259" w:lineRule="auto"/>
        <w:ind w:left="720"/>
        <w:contextualSpacing/>
        <w:jc w:val="both"/>
        <w:rPr>
          <w:rFonts w:asciiTheme="minorHAnsi" w:eastAsiaTheme="minorHAnsi" w:hAnsiTheme="minorHAnsi" w:cstheme="minorHAnsi"/>
          <w:color w:val="000000" w:themeColor="text1"/>
          <w:sz w:val="22"/>
          <w:szCs w:val="22"/>
          <w:u w:val="single"/>
        </w:rPr>
      </w:pPr>
    </w:p>
    <w:p w14:paraId="68B1847E" w14:textId="77777777" w:rsidR="00B01F73" w:rsidRPr="00B01F73" w:rsidRDefault="00B01F73" w:rsidP="00B01F73">
      <w:pPr>
        <w:numPr>
          <w:ilvl w:val="1"/>
          <w:numId w:val="52"/>
        </w:numPr>
        <w:spacing w:after="160" w:line="259" w:lineRule="auto"/>
        <w:contextualSpacing/>
        <w:jc w:val="both"/>
        <w:rPr>
          <w:rFonts w:asciiTheme="minorHAnsi" w:eastAsiaTheme="minorHAnsi" w:hAnsiTheme="minorHAnsi" w:cstheme="minorBidi"/>
          <w:color w:val="FF0000"/>
          <w:sz w:val="22"/>
          <w:szCs w:val="22"/>
        </w:rPr>
      </w:pPr>
      <w:r w:rsidRPr="00B01F73">
        <w:rPr>
          <w:rFonts w:asciiTheme="minorHAnsi" w:eastAsiaTheme="minorHAnsi" w:hAnsiTheme="minorHAnsi" w:cstheme="minorBidi"/>
          <w:i/>
          <w:iCs/>
          <w:color w:val="FF0000"/>
          <w:sz w:val="22"/>
          <w:szCs w:val="22"/>
        </w:rPr>
        <w:t>For departments with uncommon or unique emergency  response requirements,  such  as multiple work groups in the same location, the presence of County residents or volunteers in the work area, or those that have special procedures for activating alarms or alert systems, use this space to outline those specific emergency responses for those locations and list who will be responsible for specific duties</w:t>
      </w:r>
      <w:r w:rsidRPr="00B01F73">
        <w:rPr>
          <w:rFonts w:asciiTheme="minorHAnsi" w:eastAsiaTheme="minorHAnsi" w:hAnsiTheme="minorHAnsi" w:cstheme="minorBidi"/>
          <w:color w:val="FF0000"/>
          <w:sz w:val="22"/>
          <w:szCs w:val="22"/>
        </w:rPr>
        <w:t>.</w:t>
      </w:r>
    </w:p>
    <w:p w14:paraId="7D34D393" w14:textId="77777777" w:rsidR="00B01F73" w:rsidRPr="00B01F73" w:rsidRDefault="00B01F73" w:rsidP="00B01F73">
      <w:pPr>
        <w:spacing w:after="160" w:line="259" w:lineRule="auto"/>
        <w:ind w:left="720"/>
        <w:contextualSpacing/>
        <w:jc w:val="both"/>
        <w:rPr>
          <w:rFonts w:asciiTheme="minorHAnsi" w:eastAsiaTheme="majorEastAsia" w:hAnsiTheme="minorHAnsi" w:cstheme="minorHAnsi"/>
          <w:color w:val="000000" w:themeColor="text1"/>
          <w:sz w:val="22"/>
          <w:szCs w:val="22"/>
          <w:u w:val="single"/>
        </w:rPr>
      </w:pPr>
    </w:p>
    <w:p w14:paraId="6EA5ADA1" w14:textId="77777777" w:rsidR="00B01F73" w:rsidRPr="00B01F73" w:rsidRDefault="00B01F73" w:rsidP="00B01F73">
      <w:pPr>
        <w:numPr>
          <w:ilvl w:val="0"/>
          <w:numId w:val="52"/>
        </w:numPr>
        <w:spacing w:after="160" w:line="259" w:lineRule="auto"/>
        <w:contextualSpacing/>
        <w:jc w:val="both"/>
        <w:rPr>
          <w:rFonts w:asciiTheme="minorHAnsi" w:eastAsiaTheme="majorEastAsia" w:hAnsiTheme="minorHAnsi" w:cstheme="minorHAnsi"/>
          <w:color w:val="000000" w:themeColor="text1"/>
          <w:sz w:val="22"/>
          <w:szCs w:val="22"/>
          <w:u w:val="single"/>
        </w:rPr>
      </w:pPr>
      <w:bookmarkStart w:id="17" w:name="_Toc32580325"/>
      <w:r w:rsidRPr="00B01F73">
        <w:rPr>
          <w:rFonts w:asciiTheme="minorHAnsi" w:eastAsiaTheme="majorEastAsia" w:hAnsiTheme="minorHAnsi" w:cstheme="minorHAnsi"/>
          <w:color w:val="000000" w:themeColor="text1"/>
          <w:sz w:val="22"/>
          <w:szCs w:val="22"/>
          <w:u w:val="single"/>
        </w:rPr>
        <w:t>Floor Plans</w:t>
      </w:r>
      <w:bookmarkEnd w:id="17"/>
      <w:r w:rsidRPr="00B01F73">
        <w:rPr>
          <w:rFonts w:asciiTheme="minorHAnsi" w:eastAsiaTheme="majorEastAsia" w:hAnsiTheme="minorHAnsi" w:cstheme="minorHAnsi"/>
          <w:color w:val="000000" w:themeColor="text1"/>
          <w:sz w:val="22"/>
          <w:szCs w:val="22"/>
          <w:u w:val="single"/>
        </w:rPr>
        <w:t xml:space="preserve"> </w:t>
      </w:r>
    </w:p>
    <w:p w14:paraId="6502E3CF" w14:textId="77777777" w:rsidR="00B01F73" w:rsidRPr="00B01F73" w:rsidRDefault="00B01F73" w:rsidP="00B01F73">
      <w:pPr>
        <w:numPr>
          <w:ilvl w:val="1"/>
          <w:numId w:val="52"/>
        </w:numPr>
        <w:spacing w:after="160" w:line="259" w:lineRule="auto"/>
        <w:contextualSpacing/>
        <w:jc w:val="both"/>
        <w:rPr>
          <w:rFonts w:asciiTheme="minorHAnsi" w:eastAsiaTheme="majorEastAsia" w:hAnsiTheme="minorHAnsi" w:cstheme="minorHAnsi"/>
          <w:i/>
          <w:iCs/>
          <w:color w:val="FF0000"/>
          <w:sz w:val="22"/>
          <w:szCs w:val="22"/>
        </w:rPr>
      </w:pPr>
      <w:r w:rsidRPr="00B01F73">
        <w:rPr>
          <w:rFonts w:asciiTheme="minorHAnsi" w:eastAsiaTheme="majorEastAsia" w:hAnsiTheme="minorHAnsi" w:cstheme="minorHAnsi"/>
          <w:i/>
          <w:iCs/>
          <w:color w:val="FF0000"/>
          <w:sz w:val="22"/>
          <w:szCs w:val="22"/>
        </w:rPr>
        <w:t>Insert floor plans, drawings, maps, etc. to illustrate the evacuation routes, assembly areas, shelter locations and any other site-specific aspects of your work area.  Include as many plans as necessary.</w:t>
      </w:r>
    </w:p>
    <w:p w14:paraId="6391F142" w14:textId="77777777" w:rsidR="004E0985" w:rsidRDefault="004E0985" w:rsidP="00F41C00">
      <w:pPr>
        <w:jc w:val="center"/>
      </w:pPr>
    </w:p>
    <w:p w14:paraId="0FC0716D" w14:textId="77777777" w:rsidR="004E0985" w:rsidRDefault="004E0985" w:rsidP="00F41C00">
      <w:pPr>
        <w:jc w:val="center"/>
      </w:pPr>
    </w:p>
    <w:p w14:paraId="0B463254" w14:textId="64CC1F10" w:rsidR="004E0985" w:rsidRPr="00A7276E" w:rsidRDefault="004E0985" w:rsidP="00F41C00">
      <w:pPr>
        <w:jc w:val="center"/>
        <w:sectPr w:rsidR="004E0985" w:rsidRPr="00A7276E" w:rsidSect="00F34F61">
          <w:pgSz w:w="12240" w:h="15840" w:code="1"/>
          <w:pgMar w:top="1440" w:right="1800" w:bottom="1440" w:left="1800" w:header="720" w:footer="720" w:gutter="0"/>
          <w:pgNumType w:start="1"/>
          <w:cols w:space="720"/>
          <w:docGrid w:linePitch="360"/>
        </w:sectPr>
      </w:pPr>
    </w:p>
    <w:p w14:paraId="3F5960DD" w14:textId="47AFAEBD" w:rsidR="007C4F62" w:rsidRPr="007C4F62" w:rsidRDefault="007C4F62" w:rsidP="007C4F62">
      <w:pPr>
        <w:jc w:val="center"/>
        <w:rPr>
          <w:rFonts w:ascii="Arial" w:hAnsi="Arial"/>
          <w:b/>
          <w:bCs/>
          <w:sz w:val="44"/>
          <w:szCs w:val="44"/>
          <w:u w:val="single"/>
        </w:rPr>
      </w:pPr>
      <w:r w:rsidRPr="007C4F62">
        <w:rPr>
          <w:rFonts w:ascii="Arial" w:hAnsi="Arial"/>
          <w:b/>
          <w:bCs/>
          <w:sz w:val="44"/>
          <w:szCs w:val="44"/>
          <w:u w:val="single"/>
        </w:rPr>
        <w:lastRenderedPageBreak/>
        <w:t>EMERGENCY TELEPHONE NUMBERS</w:t>
      </w:r>
    </w:p>
    <w:p w14:paraId="2564E386" w14:textId="77777777" w:rsidR="007C4F62" w:rsidRPr="004E0985" w:rsidRDefault="007C4F62" w:rsidP="007C4F62">
      <w:pPr>
        <w:jc w:val="center"/>
        <w:rPr>
          <w:rFonts w:ascii="Arial" w:hAnsi="Arial"/>
          <w:b/>
          <w:iCs/>
          <w:sz w:val="44"/>
          <w:szCs w:val="44"/>
          <w:u w:val="single"/>
        </w:rPr>
      </w:pPr>
    </w:p>
    <w:p w14:paraId="2A795E07" w14:textId="77777777" w:rsidR="007C4F62" w:rsidRPr="007C4F62" w:rsidRDefault="007C4F62" w:rsidP="007C4F62">
      <w:pPr>
        <w:jc w:val="center"/>
        <w:rPr>
          <w:rFonts w:ascii="Arial" w:hAnsi="Arial"/>
          <w:sz w:val="32"/>
          <w:u w:val="single"/>
        </w:rPr>
      </w:pPr>
    </w:p>
    <w:p w14:paraId="0D18FDED" w14:textId="77777777" w:rsidR="007C4F62" w:rsidRPr="007C4F62" w:rsidRDefault="007C4F62" w:rsidP="00FA49F0">
      <w:pPr>
        <w:tabs>
          <w:tab w:val="left" w:pos="8100"/>
          <w:tab w:val="right" w:pos="9360"/>
        </w:tabs>
        <w:ind w:left="360"/>
        <w:rPr>
          <w:rFonts w:ascii="Arial" w:hAnsi="Arial"/>
          <w:bCs/>
          <w:sz w:val="20"/>
        </w:rPr>
      </w:pPr>
      <w:r w:rsidRPr="007C4F62">
        <w:rPr>
          <w:rFonts w:ascii="Arial" w:hAnsi="Arial"/>
          <w:bCs/>
          <w:sz w:val="20"/>
        </w:rPr>
        <w:t>Fire or Police Emergency………………………………………………………………………………9-1-1</w:t>
      </w:r>
    </w:p>
    <w:p w14:paraId="12D2163D" w14:textId="77777777" w:rsidR="007C4F62" w:rsidRPr="007C4F62" w:rsidRDefault="007C4F62" w:rsidP="00FA49F0">
      <w:pPr>
        <w:tabs>
          <w:tab w:val="left" w:pos="8100"/>
          <w:tab w:val="right" w:pos="9360"/>
        </w:tabs>
        <w:ind w:left="360"/>
        <w:rPr>
          <w:rFonts w:ascii="Arial" w:hAnsi="Arial"/>
          <w:bCs/>
          <w:sz w:val="20"/>
        </w:rPr>
      </w:pPr>
    </w:p>
    <w:p w14:paraId="20ABCAEC" w14:textId="77777777" w:rsidR="007C4F62" w:rsidRPr="007C4F62" w:rsidRDefault="007C4F62" w:rsidP="00FA49F0">
      <w:pPr>
        <w:tabs>
          <w:tab w:val="right" w:pos="9360"/>
        </w:tabs>
        <w:ind w:left="360"/>
        <w:rPr>
          <w:rFonts w:ascii="Arial" w:hAnsi="Arial"/>
          <w:bCs/>
          <w:sz w:val="20"/>
        </w:rPr>
      </w:pPr>
      <w:r w:rsidRPr="007C4F62">
        <w:rPr>
          <w:rFonts w:ascii="Arial" w:hAnsi="Arial"/>
          <w:bCs/>
          <w:sz w:val="20"/>
        </w:rPr>
        <w:t>Emergency Medical Services……………………………………………………………...................9-1-1</w:t>
      </w:r>
    </w:p>
    <w:p w14:paraId="79949261" w14:textId="77777777" w:rsidR="007C4F62" w:rsidRPr="007C4F62" w:rsidRDefault="007C4F62" w:rsidP="00FA49F0">
      <w:pPr>
        <w:tabs>
          <w:tab w:val="right" w:pos="9360"/>
        </w:tabs>
        <w:rPr>
          <w:rFonts w:ascii="Arial" w:hAnsi="Arial"/>
          <w:bCs/>
          <w:sz w:val="20"/>
        </w:rPr>
      </w:pPr>
    </w:p>
    <w:p w14:paraId="53C07A7D" w14:textId="77777777" w:rsidR="007C4F62" w:rsidRPr="007C4F62" w:rsidRDefault="007C4F62" w:rsidP="00FA49F0">
      <w:pPr>
        <w:tabs>
          <w:tab w:val="right" w:pos="9360"/>
        </w:tabs>
        <w:ind w:left="360"/>
        <w:rPr>
          <w:rFonts w:ascii="Arial" w:hAnsi="Arial"/>
          <w:bCs/>
          <w:sz w:val="20"/>
        </w:rPr>
      </w:pPr>
      <w:r w:rsidRPr="007C4F62">
        <w:rPr>
          <w:rFonts w:ascii="Arial" w:hAnsi="Arial"/>
          <w:bCs/>
          <w:sz w:val="20"/>
        </w:rPr>
        <w:t>Henrico County Security Console.……………………………………….….…………………..501-4555</w:t>
      </w:r>
    </w:p>
    <w:p w14:paraId="1A27F2F1" w14:textId="77777777" w:rsidR="007C4F62" w:rsidRPr="007C4F62" w:rsidRDefault="007C4F62" w:rsidP="00FA49F0">
      <w:pPr>
        <w:tabs>
          <w:tab w:val="right" w:pos="9360"/>
        </w:tabs>
        <w:rPr>
          <w:rFonts w:ascii="Arial" w:hAnsi="Arial"/>
          <w:bCs/>
          <w:sz w:val="20"/>
        </w:rPr>
      </w:pPr>
    </w:p>
    <w:p w14:paraId="099FBFC0" w14:textId="77777777" w:rsidR="007C4F62" w:rsidRPr="007C4F62" w:rsidRDefault="007C4F62" w:rsidP="00FA49F0">
      <w:pPr>
        <w:tabs>
          <w:tab w:val="right" w:pos="9360"/>
        </w:tabs>
        <w:ind w:left="360"/>
        <w:rPr>
          <w:rFonts w:ascii="Arial" w:hAnsi="Arial"/>
          <w:bCs/>
          <w:sz w:val="20"/>
        </w:rPr>
      </w:pPr>
      <w:r w:rsidRPr="007C4F62">
        <w:rPr>
          <w:rFonts w:ascii="Arial" w:hAnsi="Arial"/>
          <w:bCs/>
          <w:sz w:val="20"/>
        </w:rPr>
        <w:t>Buildings and Grounds One Stop…………………………………………….…………………501- 5392</w:t>
      </w:r>
    </w:p>
    <w:p w14:paraId="508BE511" w14:textId="77777777" w:rsidR="007C4F62" w:rsidRPr="007C4F62" w:rsidRDefault="007C4F62" w:rsidP="00FA49F0">
      <w:pPr>
        <w:rPr>
          <w:rFonts w:ascii="Arial" w:hAnsi="Arial"/>
          <w:bCs/>
          <w:sz w:val="20"/>
        </w:rPr>
      </w:pPr>
    </w:p>
    <w:p w14:paraId="21DF9F7C" w14:textId="77777777" w:rsidR="007C4F62" w:rsidRPr="007C4F62" w:rsidRDefault="007C4F62" w:rsidP="00FA49F0">
      <w:pPr>
        <w:keepNext/>
        <w:widowControl w:val="0"/>
        <w:tabs>
          <w:tab w:val="right" w:pos="9360"/>
        </w:tabs>
        <w:ind w:left="360"/>
        <w:outlineLvl w:val="1"/>
        <w:rPr>
          <w:rFonts w:ascii="Arial" w:eastAsiaTheme="majorEastAsia" w:hAnsi="Arial" w:cs="Arial"/>
          <w:bCs/>
          <w:sz w:val="20"/>
          <w:szCs w:val="26"/>
          <w14:textOutline w14:w="0" w14:cap="flat" w14:cmpd="sng" w14:algn="ctr">
            <w14:noFill/>
            <w14:prstDash w14:val="solid"/>
            <w14:round/>
          </w14:textOutline>
        </w:rPr>
      </w:pPr>
      <w:r w:rsidRPr="007C4F62">
        <w:rPr>
          <w:rFonts w:ascii="Arial" w:eastAsiaTheme="majorEastAsia" w:hAnsi="Arial" w:cs="Arial"/>
          <w:bCs/>
          <w:sz w:val="20"/>
          <w:szCs w:val="26"/>
          <w14:textOutline w14:w="0" w14:cap="flat" w14:cmpd="sng" w14:algn="ctr">
            <w14:noFill/>
            <w14:prstDash w14:val="solid"/>
            <w14:round/>
          </w14:textOutline>
        </w:rPr>
        <w:t>Poison Control Center……………….……………………….……...……......................</w:t>
      </w:r>
      <w:r w:rsidRPr="007C4F62">
        <w:rPr>
          <w:rFonts w:ascii="Arial" w:eastAsiaTheme="majorEastAsia" w:hAnsi="Arial" w:cs="Arial"/>
          <w:sz w:val="20"/>
          <w:szCs w:val="26"/>
          <w:lang w:val="en"/>
          <w14:textOutline w14:w="0" w14:cap="flat" w14:cmpd="sng" w14:algn="ctr">
            <w14:noFill/>
            <w14:prstDash w14:val="solid"/>
            <w14:round/>
          </w14:textOutline>
        </w:rPr>
        <w:t>1-800-222-1222</w:t>
      </w:r>
    </w:p>
    <w:p w14:paraId="1AF61784" w14:textId="77777777" w:rsidR="007C4F62" w:rsidRPr="007C4F62" w:rsidRDefault="007C4F62" w:rsidP="00FA49F0">
      <w:pPr>
        <w:rPr>
          <w:rFonts w:ascii="Arial" w:hAnsi="Arial"/>
          <w:bCs/>
          <w:sz w:val="20"/>
        </w:rPr>
      </w:pPr>
    </w:p>
    <w:p w14:paraId="6DF0D0A8" w14:textId="77777777" w:rsidR="007C4F62" w:rsidRPr="007C4F62" w:rsidRDefault="007C4F62" w:rsidP="00FA49F0">
      <w:pPr>
        <w:tabs>
          <w:tab w:val="right" w:pos="9360"/>
        </w:tabs>
        <w:ind w:left="360"/>
        <w:rPr>
          <w:rFonts w:ascii="Arial" w:hAnsi="Arial"/>
          <w:bCs/>
          <w:sz w:val="20"/>
        </w:rPr>
      </w:pPr>
      <w:r w:rsidRPr="007C4F62">
        <w:rPr>
          <w:rFonts w:ascii="Arial" w:hAnsi="Arial"/>
          <w:bCs/>
          <w:sz w:val="20"/>
        </w:rPr>
        <w:t>Henrico County Animal Control………………………………………….…….…………………727-8800</w:t>
      </w:r>
    </w:p>
    <w:p w14:paraId="4A81B597" w14:textId="77777777" w:rsidR="007C4F62" w:rsidRPr="007C4F62" w:rsidRDefault="007C4F62" w:rsidP="00FA49F0">
      <w:pPr>
        <w:tabs>
          <w:tab w:val="left" w:pos="8010"/>
        </w:tabs>
        <w:rPr>
          <w:rFonts w:ascii="Arial" w:hAnsi="Arial"/>
          <w:bCs/>
          <w:sz w:val="20"/>
        </w:rPr>
      </w:pPr>
    </w:p>
    <w:p w14:paraId="6D2045BC" w14:textId="77777777" w:rsidR="007C4F62" w:rsidRPr="007C4F62" w:rsidRDefault="007C4F62" w:rsidP="00FA49F0">
      <w:pPr>
        <w:tabs>
          <w:tab w:val="right" w:pos="9090"/>
        </w:tabs>
        <w:ind w:left="360" w:right="270"/>
        <w:rPr>
          <w:rFonts w:ascii="Arial" w:hAnsi="Arial"/>
          <w:sz w:val="20"/>
          <w:szCs w:val="20"/>
        </w:rPr>
      </w:pPr>
      <w:r w:rsidRPr="007C4F62">
        <w:rPr>
          <w:rFonts w:ascii="Arial" w:hAnsi="Arial"/>
          <w:sz w:val="20"/>
          <w:szCs w:val="20"/>
        </w:rPr>
        <w:t>Gas Leak……………………………………………………………………….……………................9-1-1</w:t>
      </w:r>
    </w:p>
    <w:p w14:paraId="0A201C03" w14:textId="77777777" w:rsidR="007C4F62" w:rsidRPr="007C4F62" w:rsidRDefault="007C4F62" w:rsidP="00FA49F0">
      <w:pPr>
        <w:rPr>
          <w:rFonts w:ascii="Arial" w:hAnsi="Arial"/>
          <w:bCs/>
          <w:sz w:val="20"/>
        </w:rPr>
      </w:pPr>
    </w:p>
    <w:p w14:paraId="0CDF42FC" w14:textId="52AA48C8" w:rsidR="007C4F62" w:rsidRPr="007C4F62" w:rsidRDefault="007C4F62" w:rsidP="00FA49F0">
      <w:pPr>
        <w:tabs>
          <w:tab w:val="right" w:pos="9360"/>
        </w:tabs>
        <w:ind w:left="360"/>
        <w:rPr>
          <w:rFonts w:ascii="Arial" w:hAnsi="Arial"/>
          <w:bCs/>
          <w:sz w:val="20"/>
        </w:rPr>
      </w:pPr>
      <w:r w:rsidRPr="007C4F62">
        <w:rPr>
          <w:rFonts w:ascii="Arial" w:hAnsi="Arial"/>
          <w:bCs/>
          <w:sz w:val="20"/>
        </w:rPr>
        <w:t>Dominion Virginia Power…………………………………………………..………………1-866-366-4357</w:t>
      </w:r>
    </w:p>
    <w:p w14:paraId="6C19713F" w14:textId="77777777" w:rsidR="007C4F62" w:rsidRPr="007C4F62" w:rsidRDefault="007C4F62" w:rsidP="00FA49F0">
      <w:pPr>
        <w:rPr>
          <w:rFonts w:ascii="Arial" w:hAnsi="Arial"/>
          <w:bCs/>
          <w:sz w:val="20"/>
        </w:rPr>
      </w:pPr>
    </w:p>
    <w:p w14:paraId="271A6477" w14:textId="77777777" w:rsidR="007C4F62" w:rsidRPr="007C4F62" w:rsidRDefault="007C4F62" w:rsidP="00FA49F0">
      <w:pPr>
        <w:tabs>
          <w:tab w:val="left" w:pos="7740"/>
          <w:tab w:val="left" w:pos="8370"/>
        </w:tabs>
        <w:ind w:left="360"/>
        <w:rPr>
          <w:rFonts w:ascii="Arial" w:hAnsi="Arial"/>
          <w:bCs/>
          <w:sz w:val="20"/>
        </w:rPr>
      </w:pPr>
      <w:r w:rsidRPr="007C4F62">
        <w:rPr>
          <w:rFonts w:ascii="Arial" w:hAnsi="Arial"/>
          <w:bCs/>
          <w:sz w:val="20"/>
        </w:rPr>
        <w:t>Public Utilities………………………………………………...…………….………………………501-4517</w:t>
      </w:r>
    </w:p>
    <w:p w14:paraId="3A8CF655" w14:textId="77777777" w:rsidR="007C4F62" w:rsidRPr="007C4F62" w:rsidRDefault="007C4F62" w:rsidP="00FA49F0">
      <w:pPr>
        <w:tabs>
          <w:tab w:val="left" w:pos="7740"/>
          <w:tab w:val="left" w:pos="8370"/>
        </w:tabs>
        <w:rPr>
          <w:rFonts w:ascii="Arial" w:hAnsi="Arial"/>
          <w:bCs/>
          <w:sz w:val="20"/>
        </w:rPr>
      </w:pPr>
    </w:p>
    <w:p w14:paraId="45684E98" w14:textId="0B0F1BF9" w:rsidR="004E0985" w:rsidRDefault="007C4F62" w:rsidP="00FA49F0">
      <w:pPr>
        <w:tabs>
          <w:tab w:val="left" w:pos="7740"/>
          <w:tab w:val="left" w:pos="8370"/>
          <w:tab w:val="left" w:pos="9000"/>
        </w:tabs>
        <w:ind w:left="360"/>
        <w:rPr>
          <w:rFonts w:ascii="Arial" w:hAnsi="Arial"/>
          <w:bCs/>
          <w:sz w:val="20"/>
        </w:rPr>
      </w:pPr>
      <w:r w:rsidRPr="007C4F62">
        <w:rPr>
          <w:rFonts w:ascii="Arial" w:hAnsi="Arial"/>
          <w:bCs/>
          <w:sz w:val="20"/>
        </w:rPr>
        <w:t>Public Works………………………………………………………..……….……………………</w:t>
      </w:r>
      <w:r w:rsidR="00EF1F8E">
        <w:rPr>
          <w:rFonts w:ascii="Arial" w:hAnsi="Arial"/>
          <w:bCs/>
          <w:sz w:val="20"/>
        </w:rPr>
        <w:t>..</w:t>
      </w:r>
      <w:r w:rsidRPr="007C4F62">
        <w:rPr>
          <w:rFonts w:ascii="Arial" w:hAnsi="Arial"/>
          <w:bCs/>
          <w:sz w:val="20"/>
        </w:rPr>
        <w:t>501-4393</w:t>
      </w:r>
    </w:p>
    <w:p w14:paraId="71D51DF7" w14:textId="77777777" w:rsidR="004E0985" w:rsidRDefault="004E0985" w:rsidP="00FA49F0">
      <w:pPr>
        <w:tabs>
          <w:tab w:val="left" w:pos="7740"/>
          <w:tab w:val="left" w:pos="8370"/>
        </w:tabs>
        <w:ind w:left="360"/>
        <w:rPr>
          <w:rFonts w:ascii="Arial" w:hAnsi="Arial"/>
          <w:bCs/>
          <w:sz w:val="20"/>
        </w:rPr>
      </w:pPr>
    </w:p>
    <w:p w14:paraId="4CD2F132" w14:textId="205C45D2" w:rsidR="007C4F62" w:rsidRPr="007C4F62" w:rsidRDefault="004E0985" w:rsidP="00FA49F0">
      <w:pPr>
        <w:tabs>
          <w:tab w:val="left" w:pos="7740"/>
          <w:tab w:val="left" w:pos="8370"/>
        </w:tabs>
        <w:ind w:left="360"/>
        <w:rPr>
          <w:rFonts w:ascii="Arial" w:hAnsi="Arial"/>
          <w:bCs/>
          <w:sz w:val="20"/>
        </w:rPr>
      </w:pPr>
      <w:r>
        <w:rPr>
          <w:rFonts w:ascii="Arial" w:hAnsi="Arial"/>
          <w:bCs/>
          <w:sz w:val="20"/>
        </w:rPr>
        <w:t>Information Technology…………………………………………………………………………</w:t>
      </w:r>
      <w:r w:rsidR="00EF1F8E">
        <w:rPr>
          <w:rFonts w:ascii="Arial" w:hAnsi="Arial"/>
          <w:bCs/>
          <w:sz w:val="20"/>
        </w:rPr>
        <w:t>…</w:t>
      </w:r>
      <w:r>
        <w:rPr>
          <w:rFonts w:ascii="Arial" w:hAnsi="Arial"/>
          <w:bCs/>
          <w:sz w:val="20"/>
        </w:rPr>
        <w:t>501-4451</w:t>
      </w:r>
      <w:r w:rsidR="007C4F62" w:rsidRPr="007C4F62">
        <w:rPr>
          <w:rFonts w:ascii="Arial" w:hAnsi="Arial"/>
          <w:bCs/>
          <w:sz w:val="20"/>
        </w:rPr>
        <w:t xml:space="preserve"> </w:t>
      </w:r>
    </w:p>
    <w:p w14:paraId="537BEE98" w14:textId="77777777" w:rsidR="007C4F62" w:rsidRPr="007C4F62" w:rsidRDefault="007C4F62" w:rsidP="00FA49F0">
      <w:pPr>
        <w:tabs>
          <w:tab w:val="left" w:pos="7740"/>
          <w:tab w:val="left" w:pos="8370"/>
        </w:tabs>
        <w:rPr>
          <w:rFonts w:ascii="Arial" w:hAnsi="Arial"/>
          <w:bCs/>
          <w:sz w:val="20"/>
        </w:rPr>
      </w:pPr>
    </w:p>
    <w:p w14:paraId="60F89FAB" w14:textId="3D123DC9" w:rsidR="004E0985" w:rsidRPr="007C4F62" w:rsidRDefault="007C4F62" w:rsidP="00FA49F0">
      <w:pPr>
        <w:tabs>
          <w:tab w:val="left" w:pos="7740"/>
          <w:tab w:val="left" w:pos="9090"/>
        </w:tabs>
        <w:ind w:left="360"/>
        <w:rPr>
          <w:rFonts w:ascii="Arial" w:hAnsi="Arial"/>
          <w:bCs/>
          <w:sz w:val="20"/>
        </w:rPr>
      </w:pPr>
      <w:r w:rsidRPr="007C4F62">
        <w:rPr>
          <w:rFonts w:ascii="Arial" w:hAnsi="Arial"/>
          <w:bCs/>
          <w:sz w:val="20"/>
        </w:rPr>
        <w:t>National Response Center…………………………………...……………………………1-800-424-8802</w:t>
      </w:r>
    </w:p>
    <w:p w14:paraId="5E2109AA" w14:textId="47189517" w:rsidR="007C4F62" w:rsidRPr="007C4F62" w:rsidRDefault="007C4F62" w:rsidP="00EF1F8E">
      <w:pPr>
        <w:tabs>
          <w:tab w:val="left" w:pos="360"/>
        </w:tabs>
        <w:ind w:right="360"/>
        <w:rPr>
          <w:rFonts w:ascii="Arial" w:hAnsi="Arial"/>
          <w:sz w:val="20"/>
        </w:rPr>
      </w:pPr>
      <w:r w:rsidRPr="007C4F62">
        <w:rPr>
          <w:rFonts w:ascii="Arial" w:hAnsi="Arial"/>
          <w:bCs/>
          <w:sz w:val="20"/>
        </w:rPr>
        <w:tab/>
      </w:r>
      <w:r w:rsidR="004E0985">
        <w:rPr>
          <w:rFonts w:ascii="Arial" w:hAnsi="Arial"/>
          <w:bCs/>
          <w:sz w:val="20"/>
        </w:rPr>
        <w:t>(</w:t>
      </w:r>
      <w:r w:rsidRPr="007C4F62">
        <w:rPr>
          <w:rFonts w:ascii="Arial" w:hAnsi="Arial"/>
          <w:bCs/>
          <w:sz w:val="20"/>
        </w:rPr>
        <w:t>Report Chemical</w:t>
      </w:r>
      <w:r w:rsidR="006B0927">
        <w:rPr>
          <w:rFonts w:ascii="Arial" w:hAnsi="Arial"/>
          <w:bCs/>
          <w:sz w:val="20"/>
        </w:rPr>
        <w:t xml:space="preserve"> and</w:t>
      </w:r>
      <w:r w:rsidRPr="007C4F62">
        <w:rPr>
          <w:rFonts w:ascii="Arial" w:hAnsi="Arial"/>
          <w:bCs/>
          <w:sz w:val="20"/>
        </w:rPr>
        <w:t xml:space="preserve"> Oil Spills a</w:t>
      </w:r>
      <w:r w:rsidR="006B0927">
        <w:rPr>
          <w:rFonts w:ascii="Arial" w:hAnsi="Arial"/>
          <w:bCs/>
          <w:sz w:val="20"/>
        </w:rPr>
        <w:t>s well as</w:t>
      </w:r>
      <w:r w:rsidRPr="007C4F62">
        <w:rPr>
          <w:rFonts w:ascii="Arial" w:hAnsi="Arial"/>
          <w:bCs/>
          <w:sz w:val="20"/>
        </w:rPr>
        <w:t xml:space="preserve"> Chemical/Biological Terrorism</w:t>
      </w:r>
      <w:r w:rsidR="004E0985">
        <w:rPr>
          <w:rFonts w:ascii="Arial" w:hAnsi="Arial"/>
          <w:bCs/>
          <w:sz w:val="20"/>
        </w:rPr>
        <w:t>)</w:t>
      </w:r>
    </w:p>
    <w:p w14:paraId="347C9693" w14:textId="77777777" w:rsidR="007C4F62" w:rsidRPr="007C4F62" w:rsidRDefault="007C4F62" w:rsidP="007C4F62">
      <w:pPr>
        <w:jc w:val="center"/>
        <w:rPr>
          <w:rFonts w:ascii="Arial" w:hAnsi="Arial"/>
          <w:sz w:val="32"/>
          <w:u w:val="single"/>
        </w:rPr>
      </w:pPr>
    </w:p>
    <w:p w14:paraId="2AA95ABF" w14:textId="77777777" w:rsidR="007C4F62" w:rsidRPr="007C4F62" w:rsidRDefault="007C4F62" w:rsidP="007C4F62">
      <w:pPr>
        <w:ind w:left="360"/>
        <w:rPr>
          <w:rFonts w:ascii="Arial" w:hAnsi="Arial"/>
          <w:b/>
          <w:sz w:val="22"/>
        </w:rPr>
      </w:pPr>
    </w:p>
    <w:p w14:paraId="3E0B26F5" w14:textId="77777777" w:rsidR="007C4F62" w:rsidRPr="007C4F62" w:rsidRDefault="007C4F62" w:rsidP="007C4F62">
      <w:pPr>
        <w:tabs>
          <w:tab w:val="left" w:pos="-1440"/>
        </w:tabs>
        <w:rPr>
          <w:rFonts w:ascii="Arial" w:hAnsi="Arial"/>
          <w:bCs/>
          <w:iCs/>
          <w:sz w:val="32"/>
          <w:szCs w:val="32"/>
        </w:rPr>
      </w:pPr>
      <w:r w:rsidRPr="007C4F62">
        <w:rPr>
          <w:rFonts w:ascii="Arial" w:hAnsi="Arial"/>
          <w:bCs/>
          <w:iCs/>
          <w:sz w:val="32"/>
          <w:szCs w:val="32"/>
        </w:rPr>
        <w:t xml:space="preserve">Administration Numbers:   </w:t>
      </w:r>
    </w:p>
    <w:p w14:paraId="4CE2491D" w14:textId="77777777" w:rsidR="007C4F62" w:rsidRPr="007C4F62" w:rsidRDefault="007C4F62" w:rsidP="007C4F62">
      <w:pPr>
        <w:rPr>
          <w:rFonts w:ascii="Arial" w:hAnsi="Arial"/>
          <w:b/>
          <w:sz w:val="22"/>
        </w:rPr>
      </w:pPr>
      <w:r w:rsidRPr="007C4F62">
        <w:rPr>
          <w:rFonts w:ascii="Arial" w:hAnsi="Arial"/>
          <w:b/>
          <w:noProof/>
          <w:sz w:val="22"/>
        </w:rPr>
        <mc:AlternateContent>
          <mc:Choice Requires="wps">
            <w:drawing>
              <wp:anchor distT="0" distB="0" distL="114300" distR="114300" simplePos="0" relativeHeight="251684864" behindDoc="0" locked="0" layoutInCell="0" allowOverlap="1" wp14:anchorId="4D8A839B" wp14:editId="55E7ADAF">
                <wp:simplePos x="0" y="0"/>
                <wp:positionH relativeFrom="column">
                  <wp:posOffset>0</wp:posOffset>
                </wp:positionH>
                <wp:positionV relativeFrom="paragraph">
                  <wp:posOffset>56515</wp:posOffset>
                </wp:positionV>
                <wp:extent cx="5943600" cy="0"/>
                <wp:effectExtent l="19050" t="20955" r="19050" b="171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53E0A" id="Straight Connector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" o:allowincell="f" strokeweight="2.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84C0D" w14:paraId="1BA87A6C" w14:textId="77777777" w:rsidTr="00684C0D">
        <w:tc>
          <w:tcPr>
            <w:tcW w:w="3116" w:type="dxa"/>
          </w:tcPr>
          <w:p w14:paraId="3A6B46E5" w14:textId="06CA3402" w:rsidR="00684C0D" w:rsidRDefault="00684C0D" w:rsidP="007C4F62">
            <w:pPr>
              <w:rPr>
                <w:rFonts w:ascii="Arial" w:hAnsi="Arial"/>
                <w:sz w:val="22"/>
                <w:szCs w:val="22"/>
              </w:rPr>
            </w:pPr>
            <w:r>
              <w:rPr>
                <w:rFonts w:ascii="Arial" w:hAnsi="Arial"/>
                <w:sz w:val="22"/>
                <w:szCs w:val="22"/>
              </w:rPr>
              <w:t>Name</w:t>
            </w:r>
          </w:p>
        </w:tc>
        <w:tc>
          <w:tcPr>
            <w:tcW w:w="3117" w:type="dxa"/>
          </w:tcPr>
          <w:p w14:paraId="408B961C" w14:textId="3807DE5A" w:rsidR="00684C0D" w:rsidRDefault="00684C0D" w:rsidP="007C4F62">
            <w:pPr>
              <w:rPr>
                <w:rFonts w:ascii="Arial" w:hAnsi="Arial"/>
                <w:sz w:val="22"/>
                <w:szCs w:val="22"/>
              </w:rPr>
            </w:pPr>
            <w:r>
              <w:rPr>
                <w:rFonts w:ascii="Arial" w:hAnsi="Arial"/>
                <w:sz w:val="22"/>
                <w:szCs w:val="22"/>
              </w:rPr>
              <w:t>Title</w:t>
            </w:r>
          </w:p>
        </w:tc>
        <w:tc>
          <w:tcPr>
            <w:tcW w:w="3117" w:type="dxa"/>
          </w:tcPr>
          <w:p w14:paraId="460A7E9F" w14:textId="666BE7CF" w:rsidR="00684C0D" w:rsidRDefault="00684C0D" w:rsidP="007C4F62">
            <w:pPr>
              <w:rPr>
                <w:rFonts w:ascii="Arial" w:hAnsi="Arial"/>
                <w:sz w:val="22"/>
                <w:szCs w:val="22"/>
              </w:rPr>
            </w:pPr>
            <w:r>
              <w:rPr>
                <w:rFonts w:ascii="Arial" w:hAnsi="Arial"/>
                <w:sz w:val="22"/>
                <w:szCs w:val="22"/>
              </w:rPr>
              <w:t>Number</w:t>
            </w:r>
          </w:p>
        </w:tc>
      </w:tr>
      <w:tr w:rsidR="00684C0D" w14:paraId="1985A9BE" w14:textId="77777777" w:rsidTr="00684C0D">
        <w:tc>
          <w:tcPr>
            <w:tcW w:w="3116" w:type="dxa"/>
          </w:tcPr>
          <w:p w14:paraId="6A2207FD" w14:textId="5A0638CE"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bookmarkStart w:id="18" w:name="Text10"/>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8"/>
          </w:p>
        </w:tc>
        <w:tc>
          <w:tcPr>
            <w:tcW w:w="3117" w:type="dxa"/>
          </w:tcPr>
          <w:p w14:paraId="36995844" w14:textId="48FE1A3C"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117" w:type="dxa"/>
          </w:tcPr>
          <w:p w14:paraId="33DBFD00" w14:textId="5741472A"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684C0D" w14:paraId="5911F468" w14:textId="77777777" w:rsidTr="00684C0D">
        <w:tc>
          <w:tcPr>
            <w:tcW w:w="3116" w:type="dxa"/>
          </w:tcPr>
          <w:p w14:paraId="14663EAC" w14:textId="20DA2442"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117" w:type="dxa"/>
          </w:tcPr>
          <w:p w14:paraId="317F14F1" w14:textId="6BADAFB9"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117" w:type="dxa"/>
          </w:tcPr>
          <w:p w14:paraId="73532DD3" w14:textId="013B2B72"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684C0D" w14:paraId="34261A77" w14:textId="77777777" w:rsidTr="00684C0D">
        <w:tc>
          <w:tcPr>
            <w:tcW w:w="3116" w:type="dxa"/>
          </w:tcPr>
          <w:p w14:paraId="37ADE17B" w14:textId="34D21D06"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117" w:type="dxa"/>
          </w:tcPr>
          <w:p w14:paraId="24AFF005" w14:textId="7BB04831"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117" w:type="dxa"/>
          </w:tcPr>
          <w:p w14:paraId="0C97BC79" w14:textId="34CE77E9"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14:paraId="32EC87CA" w14:textId="77777777" w:rsidR="00684C0D" w:rsidRDefault="00684C0D" w:rsidP="007C4F62">
      <w:pPr>
        <w:rPr>
          <w:rFonts w:ascii="Arial" w:hAnsi="Arial"/>
          <w:sz w:val="22"/>
          <w:szCs w:val="22"/>
        </w:rPr>
      </w:pPr>
    </w:p>
    <w:p w14:paraId="4046FB04" w14:textId="77777777" w:rsidR="007C4F62" w:rsidRPr="007C4F62" w:rsidRDefault="007C4F62" w:rsidP="007C4F62">
      <w:pPr>
        <w:rPr>
          <w:rFonts w:ascii="Arial" w:hAnsi="Arial"/>
          <w:b/>
          <w:bCs/>
          <w:sz w:val="28"/>
          <w:szCs w:val="28"/>
        </w:rPr>
      </w:pPr>
    </w:p>
    <w:p w14:paraId="7E18AC08" w14:textId="77777777" w:rsidR="007C4F62" w:rsidRPr="007C4F62" w:rsidRDefault="007C4F62" w:rsidP="007C4F62">
      <w:pPr>
        <w:tabs>
          <w:tab w:val="left" w:pos="-1440"/>
        </w:tabs>
        <w:rPr>
          <w:rFonts w:ascii="Arial" w:hAnsi="Arial"/>
          <w:bCs/>
          <w:iCs/>
          <w:sz w:val="32"/>
          <w:szCs w:val="32"/>
        </w:rPr>
      </w:pPr>
      <w:r w:rsidRPr="007C4F62">
        <w:rPr>
          <w:rFonts w:ascii="Arial" w:hAnsi="Arial"/>
          <w:bCs/>
          <w:iCs/>
          <w:sz w:val="32"/>
          <w:szCs w:val="32"/>
        </w:rPr>
        <w:t>Departmental Numbers:</w:t>
      </w:r>
      <w:r w:rsidRPr="007C4F62">
        <w:rPr>
          <w:rFonts w:ascii="Arial" w:hAnsi="Arial"/>
          <w:bCs/>
          <w:iCs/>
          <w:sz w:val="32"/>
          <w:szCs w:val="32"/>
        </w:rPr>
        <w:tab/>
      </w:r>
    </w:p>
    <w:p w14:paraId="138C981C" w14:textId="77777777" w:rsidR="007C4F62" w:rsidRPr="007C4F62" w:rsidRDefault="007C4F62" w:rsidP="007C4F62">
      <w:r w:rsidRPr="007C4F62">
        <w:rPr>
          <w:rFonts w:ascii="Arial" w:hAnsi="Arial"/>
          <w:b/>
          <w:noProof/>
          <w:sz w:val="21"/>
        </w:rPr>
        <mc:AlternateContent>
          <mc:Choice Requires="wps">
            <w:drawing>
              <wp:anchor distT="0" distB="0" distL="114300" distR="114300" simplePos="0" relativeHeight="251683840" behindDoc="0" locked="0" layoutInCell="0" allowOverlap="1" wp14:anchorId="33FF0212" wp14:editId="58FF2ACE">
                <wp:simplePos x="0" y="0"/>
                <wp:positionH relativeFrom="column">
                  <wp:posOffset>0</wp:posOffset>
                </wp:positionH>
                <wp:positionV relativeFrom="paragraph">
                  <wp:posOffset>6350</wp:posOffset>
                </wp:positionV>
                <wp:extent cx="5943600" cy="0"/>
                <wp:effectExtent l="19050" t="15240" r="19050" b="228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67377" id="Straight Connector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" o:allowincell="f" strokeweight="2.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84C0D" w14:paraId="48FD1955" w14:textId="77777777" w:rsidTr="00684C0D">
        <w:tc>
          <w:tcPr>
            <w:tcW w:w="3116" w:type="dxa"/>
          </w:tcPr>
          <w:p w14:paraId="39E28BB6" w14:textId="77777777" w:rsidR="00684C0D" w:rsidRDefault="00684C0D" w:rsidP="00684C0D">
            <w:pPr>
              <w:rPr>
                <w:rFonts w:ascii="Arial" w:hAnsi="Arial"/>
                <w:sz w:val="22"/>
                <w:szCs w:val="22"/>
              </w:rPr>
            </w:pPr>
            <w:r>
              <w:rPr>
                <w:rFonts w:ascii="Arial" w:hAnsi="Arial"/>
                <w:sz w:val="22"/>
                <w:szCs w:val="22"/>
              </w:rPr>
              <w:t>Name</w:t>
            </w:r>
          </w:p>
        </w:tc>
        <w:tc>
          <w:tcPr>
            <w:tcW w:w="3117" w:type="dxa"/>
          </w:tcPr>
          <w:p w14:paraId="43169E35" w14:textId="77777777" w:rsidR="00684C0D" w:rsidRDefault="00684C0D" w:rsidP="00684C0D">
            <w:pPr>
              <w:rPr>
                <w:rFonts w:ascii="Arial" w:hAnsi="Arial"/>
                <w:sz w:val="22"/>
                <w:szCs w:val="22"/>
              </w:rPr>
            </w:pPr>
            <w:r>
              <w:rPr>
                <w:rFonts w:ascii="Arial" w:hAnsi="Arial"/>
                <w:sz w:val="22"/>
                <w:szCs w:val="22"/>
              </w:rPr>
              <w:t>Title</w:t>
            </w:r>
          </w:p>
        </w:tc>
        <w:tc>
          <w:tcPr>
            <w:tcW w:w="3117" w:type="dxa"/>
          </w:tcPr>
          <w:p w14:paraId="55C02FF8" w14:textId="77777777" w:rsidR="00684C0D" w:rsidRDefault="00684C0D" w:rsidP="00684C0D">
            <w:pPr>
              <w:rPr>
                <w:rFonts w:ascii="Arial" w:hAnsi="Arial"/>
                <w:sz w:val="22"/>
                <w:szCs w:val="22"/>
              </w:rPr>
            </w:pPr>
            <w:r>
              <w:rPr>
                <w:rFonts w:ascii="Arial" w:hAnsi="Arial"/>
                <w:sz w:val="22"/>
                <w:szCs w:val="22"/>
              </w:rPr>
              <w:t>Number</w:t>
            </w:r>
          </w:p>
        </w:tc>
      </w:tr>
      <w:tr w:rsidR="00684C0D" w14:paraId="1CA91CA1" w14:textId="77777777" w:rsidTr="00684C0D">
        <w:tc>
          <w:tcPr>
            <w:tcW w:w="3116" w:type="dxa"/>
          </w:tcPr>
          <w:p w14:paraId="30C19C5C" w14:textId="77777777"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117" w:type="dxa"/>
          </w:tcPr>
          <w:p w14:paraId="0E983E08" w14:textId="77777777"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117" w:type="dxa"/>
          </w:tcPr>
          <w:p w14:paraId="01906CC3" w14:textId="77777777"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684C0D" w14:paraId="757C107A" w14:textId="77777777" w:rsidTr="00684C0D">
        <w:tc>
          <w:tcPr>
            <w:tcW w:w="3116" w:type="dxa"/>
          </w:tcPr>
          <w:p w14:paraId="1EBC1147" w14:textId="77777777"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117" w:type="dxa"/>
          </w:tcPr>
          <w:p w14:paraId="2FEF8608" w14:textId="77777777"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117" w:type="dxa"/>
          </w:tcPr>
          <w:p w14:paraId="12F5A9B4" w14:textId="77777777"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684C0D" w14:paraId="2D12DB8F" w14:textId="77777777" w:rsidTr="00684C0D">
        <w:tc>
          <w:tcPr>
            <w:tcW w:w="3116" w:type="dxa"/>
          </w:tcPr>
          <w:p w14:paraId="339115B7" w14:textId="77777777"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117" w:type="dxa"/>
          </w:tcPr>
          <w:p w14:paraId="5FFAD33D" w14:textId="77777777"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117" w:type="dxa"/>
          </w:tcPr>
          <w:p w14:paraId="3486A91F" w14:textId="77777777" w:rsidR="00684C0D" w:rsidRDefault="00684C0D" w:rsidP="00684C0D">
            <w:pPr>
              <w:spacing w:before="120"/>
              <w:rPr>
                <w:rFonts w:ascii="Arial" w:hAnsi="Arial"/>
                <w:sz w:val="22"/>
                <w:szCs w:val="22"/>
              </w:rPr>
            </w:pPr>
            <w:r>
              <w:rPr>
                <w:rFonts w:ascii="Arial" w:hAnsi="Arial"/>
                <w:sz w:val="22"/>
                <w:szCs w:val="22"/>
              </w:rPr>
              <w:fldChar w:fldCharType="begin">
                <w:ffData>
                  <w:name w:val="Text10"/>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14:paraId="4F414247" w14:textId="77777777" w:rsidR="007C4F62" w:rsidRPr="00684C0D" w:rsidRDefault="007C4F62" w:rsidP="00684C0D">
      <w:pPr>
        <w:tabs>
          <w:tab w:val="left" w:pos="-1440"/>
        </w:tabs>
        <w:rPr>
          <w:rFonts w:ascii="Arial" w:hAnsi="Arial"/>
          <w:b/>
          <w:u w:val="single"/>
        </w:rPr>
      </w:pPr>
      <w:r w:rsidRPr="00684C0D">
        <w:rPr>
          <w:rFonts w:ascii="Arial" w:hAnsi="Arial"/>
          <w:b/>
          <w:u w:val="single"/>
        </w:rPr>
        <w:br w:type="page"/>
      </w:r>
    </w:p>
    <w:p w14:paraId="15987384" w14:textId="77777777" w:rsidR="007C4F62" w:rsidRPr="007C4F62" w:rsidRDefault="007C4F62" w:rsidP="007C4F62">
      <w:pPr>
        <w:tabs>
          <w:tab w:val="left" w:pos="-1440"/>
        </w:tabs>
        <w:jc w:val="center"/>
        <w:rPr>
          <w:rFonts w:ascii="Arial" w:hAnsi="Arial"/>
          <w:b/>
          <w:sz w:val="48"/>
          <w:szCs w:val="48"/>
          <w:u w:val="single"/>
        </w:rPr>
      </w:pPr>
      <w:r w:rsidRPr="007C4F62">
        <w:rPr>
          <w:rFonts w:ascii="Arial" w:hAnsi="Arial"/>
          <w:b/>
          <w:sz w:val="48"/>
          <w:szCs w:val="48"/>
          <w:u w:val="single"/>
        </w:rPr>
        <w:lastRenderedPageBreak/>
        <w:t>FIRE EMERGENCIES</w:t>
      </w:r>
    </w:p>
    <w:p w14:paraId="14943AA4" w14:textId="77777777" w:rsidR="007C4F62" w:rsidRPr="007C4F62" w:rsidRDefault="007C4F62" w:rsidP="007C4F62">
      <w:pPr>
        <w:tabs>
          <w:tab w:val="left" w:pos="-1440"/>
        </w:tabs>
        <w:rPr>
          <w:rFonts w:ascii="Arial" w:hAnsi="Arial"/>
          <w:b/>
          <w:sz w:val="20"/>
          <w:szCs w:val="20"/>
          <w14:shadow w14:blurRad="50800" w14:dist="38100" w14:dir="2700000" w14:sx="100000" w14:sy="100000" w14:kx="0" w14:ky="0" w14:algn="tl">
            <w14:srgbClr w14:val="000000">
              <w14:alpha w14:val="60000"/>
            </w14:srgbClr>
          </w14:shadow>
        </w:rPr>
      </w:pPr>
    </w:p>
    <w:p w14:paraId="159A5516" w14:textId="77777777" w:rsidR="007C4F62" w:rsidRPr="007C4F62" w:rsidRDefault="007C4F62" w:rsidP="007C4F62">
      <w:pPr>
        <w:tabs>
          <w:tab w:val="left" w:pos="-1440"/>
        </w:tabs>
        <w:ind w:left="1080" w:right="1080"/>
        <w:jc w:val="both"/>
        <w:rPr>
          <w:rFonts w:ascii="Arial" w:hAnsi="Arial"/>
          <w:b/>
          <w:sz w:val="20"/>
          <w:szCs w:val="20"/>
        </w:rPr>
      </w:pPr>
      <w:r w:rsidRPr="007C4F62">
        <w:rPr>
          <w:rFonts w:ascii="Arial" w:hAnsi="Arial"/>
          <w:bCs/>
          <w:sz w:val="20"/>
          <w:szCs w:val="20"/>
          <w:u w:val="single"/>
        </w:rPr>
        <w:t>Incipient stage fires</w:t>
      </w:r>
      <w:r w:rsidRPr="007C4F62">
        <w:rPr>
          <w:rFonts w:ascii="Arial" w:hAnsi="Arial"/>
          <w:b/>
          <w:sz w:val="20"/>
          <w:szCs w:val="20"/>
        </w:rPr>
        <w:t>:</w:t>
      </w:r>
      <w:r w:rsidRPr="007C4F62">
        <w:rPr>
          <w:rFonts w:ascii="Arial" w:hAnsi="Arial"/>
          <w:sz w:val="20"/>
          <w:szCs w:val="20"/>
        </w:rPr>
        <w:t xml:space="preserve"> If there is a fire in the workplace that </w:t>
      </w:r>
      <w:r w:rsidRPr="007C4F62">
        <w:rPr>
          <w:rFonts w:ascii="Arial" w:hAnsi="Arial"/>
          <w:iCs/>
          <w:sz w:val="20"/>
          <w:szCs w:val="20"/>
        </w:rPr>
        <w:t>is small enough to be extinguished easily with a nearby portable fire extinguisher (“incipient stage”), a knowledgeable employee may choose to do so.</w:t>
      </w:r>
      <w:r w:rsidRPr="007C4F62">
        <w:rPr>
          <w:rFonts w:ascii="Arial" w:hAnsi="Arial"/>
          <w:sz w:val="20"/>
          <w:szCs w:val="20"/>
        </w:rPr>
        <w:t xml:space="preserve">  </w:t>
      </w:r>
      <w:r w:rsidRPr="007C4F62">
        <w:rPr>
          <w:rFonts w:ascii="Arial" w:hAnsi="Arial"/>
          <w:b/>
          <w:sz w:val="20"/>
          <w:szCs w:val="20"/>
        </w:rPr>
        <w:t>If the employee has not been trained how to use a portable fire extinguisher, or the fire is spreading beyond its point of origin, all employees must evacuate the building immediately.</w:t>
      </w:r>
      <w:r w:rsidRPr="007C4F62">
        <w:rPr>
          <w:rFonts w:ascii="Arial" w:hAnsi="Arial"/>
          <w:sz w:val="20"/>
          <w:szCs w:val="20"/>
        </w:rPr>
        <w:t xml:space="preserve">  </w:t>
      </w:r>
    </w:p>
    <w:p w14:paraId="5CBEE69C" w14:textId="77777777" w:rsidR="007C4F62" w:rsidRPr="007C4F62" w:rsidRDefault="007C4F62" w:rsidP="007C4F62">
      <w:pPr>
        <w:tabs>
          <w:tab w:val="left" w:pos="-1440"/>
        </w:tabs>
        <w:rPr>
          <w:rFonts w:ascii="Arial" w:hAnsi="Arial"/>
          <w:b/>
          <w:iCs/>
          <w:sz w:val="32"/>
          <w:szCs w:val="32"/>
        </w:rPr>
      </w:pPr>
    </w:p>
    <w:p w14:paraId="22A1E2AA" w14:textId="77777777" w:rsidR="007C4F62" w:rsidRPr="007C4F62" w:rsidRDefault="007C4F62" w:rsidP="007C4F62">
      <w:pPr>
        <w:tabs>
          <w:tab w:val="left" w:pos="-1440"/>
        </w:tabs>
        <w:rPr>
          <w:rFonts w:ascii="Arial" w:hAnsi="Arial"/>
          <w:bCs/>
          <w:iCs/>
          <w:sz w:val="32"/>
          <w:szCs w:val="32"/>
        </w:rPr>
      </w:pPr>
      <w:r w:rsidRPr="007C4F62">
        <w:rPr>
          <w:rFonts w:ascii="Arial" w:hAnsi="Arial"/>
          <w:bCs/>
          <w:iCs/>
          <w:sz w:val="32"/>
          <w:szCs w:val="32"/>
        </w:rPr>
        <w:t>Action Plan:</w:t>
      </w:r>
    </w:p>
    <w:p w14:paraId="37814E21" w14:textId="77777777" w:rsidR="007C4F62" w:rsidRPr="007C4F62" w:rsidRDefault="007C4F62" w:rsidP="007C4F62">
      <w:pPr>
        <w:tabs>
          <w:tab w:val="left" w:pos="-1440"/>
        </w:tabs>
        <w:ind w:left="360"/>
        <w:rPr>
          <w:rFonts w:ascii="Arial" w:hAnsi="Arial"/>
          <w:bCs/>
          <w:iCs/>
          <w:sz w:val="20"/>
          <w:szCs w:val="20"/>
        </w:rPr>
      </w:pPr>
    </w:p>
    <w:p w14:paraId="769F0E91" w14:textId="77777777" w:rsidR="007C4F62" w:rsidRPr="007C4F62" w:rsidRDefault="007C4F62" w:rsidP="00885831">
      <w:pPr>
        <w:numPr>
          <w:ilvl w:val="0"/>
          <w:numId w:val="16"/>
        </w:numPr>
        <w:tabs>
          <w:tab w:val="left" w:pos="-1440"/>
        </w:tabs>
        <w:jc w:val="both"/>
        <w:rPr>
          <w:rFonts w:ascii="Arial" w:hAnsi="Arial"/>
          <w:bCs/>
          <w:iCs/>
          <w:sz w:val="20"/>
          <w:szCs w:val="20"/>
        </w:rPr>
      </w:pPr>
      <w:r w:rsidRPr="007C4F62">
        <w:rPr>
          <w:rFonts w:ascii="Arial" w:hAnsi="Arial"/>
          <w:bCs/>
          <w:iCs/>
          <w:sz w:val="20"/>
          <w:szCs w:val="20"/>
        </w:rPr>
        <w:t xml:space="preserve">Activate the alarm system. Immediately notify employees and visitors that there is an emergency, and everyone must quickly and calmly evacuate the building. </w:t>
      </w:r>
    </w:p>
    <w:p w14:paraId="4EFED4EC" w14:textId="77777777" w:rsidR="007C4F62" w:rsidRPr="007C4F62" w:rsidRDefault="007C4F62" w:rsidP="00885831">
      <w:pPr>
        <w:tabs>
          <w:tab w:val="left" w:pos="-1440"/>
        </w:tabs>
        <w:jc w:val="both"/>
        <w:rPr>
          <w:rFonts w:ascii="Arial" w:hAnsi="Arial"/>
          <w:bCs/>
          <w:iCs/>
          <w:sz w:val="20"/>
          <w:szCs w:val="20"/>
        </w:rPr>
      </w:pPr>
    </w:p>
    <w:p w14:paraId="213B5281" w14:textId="77777777" w:rsidR="007C4F62" w:rsidRPr="007C4F62" w:rsidRDefault="007C4F62" w:rsidP="00885831">
      <w:pPr>
        <w:numPr>
          <w:ilvl w:val="0"/>
          <w:numId w:val="16"/>
        </w:numPr>
        <w:tabs>
          <w:tab w:val="left" w:pos="-1440"/>
        </w:tabs>
        <w:jc w:val="both"/>
        <w:rPr>
          <w:rFonts w:ascii="Arial" w:hAnsi="Arial"/>
          <w:bCs/>
          <w:iCs/>
          <w:sz w:val="20"/>
          <w:szCs w:val="20"/>
        </w:rPr>
      </w:pPr>
      <w:r w:rsidRPr="007C4F62">
        <w:rPr>
          <w:rFonts w:ascii="Arial" w:hAnsi="Arial"/>
          <w:bCs/>
          <w:iCs/>
          <w:sz w:val="20"/>
          <w:szCs w:val="20"/>
        </w:rPr>
        <w:t>If the alarm system does not sound, verbally notify everyone to evacuate the building.  Notify any other departments in the work area to ensure everyone evacuates the building.</w:t>
      </w:r>
    </w:p>
    <w:p w14:paraId="7BD8E07F" w14:textId="77777777" w:rsidR="007C4F62" w:rsidRPr="007C4F62" w:rsidRDefault="007C4F62" w:rsidP="007C4F62">
      <w:pPr>
        <w:ind w:left="720"/>
        <w:contextualSpacing/>
        <w:rPr>
          <w:rFonts w:ascii="Arial" w:hAnsi="Arial"/>
          <w:bCs/>
          <w:iCs/>
          <w:sz w:val="20"/>
          <w:szCs w:val="20"/>
        </w:rPr>
      </w:pPr>
      <w:r w:rsidRPr="007C4F62">
        <w:rPr>
          <w:rFonts w:ascii="Arial" w:hAnsi="Arial"/>
          <w:bCs/>
          <w:iCs/>
          <w:noProof/>
          <w:sz w:val="20"/>
          <w:szCs w:val="20"/>
        </w:rPr>
        <mc:AlternateContent>
          <mc:Choice Requires="wps">
            <w:drawing>
              <wp:anchor distT="45720" distB="45720" distL="114300" distR="114300" simplePos="0" relativeHeight="251680768" behindDoc="0" locked="0" layoutInCell="1" allowOverlap="1" wp14:anchorId="5019F880" wp14:editId="0F5F3446">
                <wp:simplePos x="0" y="0"/>
                <wp:positionH relativeFrom="margin">
                  <wp:posOffset>704850</wp:posOffset>
                </wp:positionH>
                <wp:positionV relativeFrom="margin">
                  <wp:posOffset>2876550</wp:posOffset>
                </wp:positionV>
                <wp:extent cx="470535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685800"/>
                        </a:xfrm>
                        <a:prstGeom prst="rect">
                          <a:avLst/>
                        </a:prstGeom>
                        <a:solidFill>
                          <a:srgbClr val="FFFFFF"/>
                        </a:solidFill>
                        <a:ln w="9525">
                          <a:solidFill>
                            <a:srgbClr val="000000"/>
                          </a:solidFill>
                          <a:miter lim="800000"/>
                          <a:headEnd/>
                          <a:tailEnd/>
                        </a:ln>
                      </wps:spPr>
                      <wps:txbx>
                        <w:txbxContent>
                          <w:p w14:paraId="21702D5F" w14:textId="77777777" w:rsidR="00684C0D" w:rsidRPr="00BA3310" w:rsidRDefault="00684C0D" w:rsidP="007C4F62">
                            <w:pPr>
                              <w:tabs>
                                <w:tab w:val="left" w:pos="-1440"/>
                              </w:tabs>
                              <w:jc w:val="center"/>
                              <w:rPr>
                                <w:rFonts w:ascii="Arial" w:hAnsi="Arial"/>
                                <w:b/>
                                <w:iCs/>
                                <w:sz w:val="20"/>
                                <w:szCs w:val="20"/>
                                <w:u w:val="single"/>
                              </w:rPr>
                            </w:pPr>
                            <w:r w:rsidRPr="00BA3310">
                              <w:rPr>
                                <w:rFonts w:ascii="Arial" w:hAnsi="Arial"/>
                                <w:b/>
                                <w:iCs/>
                                <w:sz w:val="20"/>
                                <w:szCs w:val="20"/>
                                <w:u w:val="single"/>
                              </w:rPr>
                              <w:t>As soon as it is safe to do so, call 9-1-1</w:t>
                            </w:r>
                          </w:p>
                          <w:p w14:paraId="67896682" w14:textId="068B412E" w:rsidR="00684C0D" w:rsidRPr="006142AA" w:rsidRDefault="00684C0D" w:rsidP="007C4F62">
                            <w:pPr>
                              <w:tabs>
                                <w:tab w:val="left" w:pos="-1440"/>
                              </w:tabs>
                              <w:jc w:val="center"/>
                              <w:rPr>
                                <w:rFonts w:ascii="Arial" w:hAnsi="Arial"/>
                                <w:bCs/>
                                <w:iCs/>
                                <w:sz w:val="20"/>
                                <w:szCs w:val="20"/>
                              </w:rPr>
                            </w:pPr>
                            <w:r w:rsidRPr="006142AA">
                              <w:rPr>
                                <w:rFonts w:ascii="Arial" w:hAnsi="Arial"/>
                                <w:bCs/>
                                <w:iCs/>
                                <w:sz w:val="20"/>
                                <w:szCs w:val="20"/>
                              </w:rPr>
                              <w:t xml:space="preserve">Provide the communications officer with as much information as possible, including the specifics of the fire, the name and address of the building, and any </w:t>
                            </w:r>
                            <w:r>
                              <w:rPr>
                                <w:rFonts w:ascii="Arial" w:hAnsi="Arial"/>
                                <w:bCs/>
                                <w:iCs/>
                                <w:sz w:val="20"/>
                                <w:szCs w:val="20"/>
                              </w:rPr>
                              <w:t xml:space="preserve">additional </w:t>
                            </w:r>
                            <w:r w:rsidRPr="006142AA">
                              <w:rPr>
                                <w:rFonts w:ascii="Arial" w:hAnsi="Arial"/>
                                <w:bCs/>
                                <w:iCs/>
                                <w:sz w:val="20"/>
                                <w:szCs w:val="20"/>
                              </w:rPr>
                              <w:t xml:space="preserve">information </w:t>
                            </w:r>
                            <w:r>
                              <w:rPr>
                                <w:rFonts w:ascii="Arial" w:hAnsi="Arial"/>
                                <w:bCs/>
                                <w:iCs/>
                                <w:sz w:val="20"/>
                                <w:szCs w:val="20"/>
                              </w:rPr>
                              <w:t xml:space="preserve">that is </w:t>
                            </w:r>
                            <w:r w:rsidRPr="006142AA">
                              <w:rPr>
                                <w:rFonts w:ascii="Arial" w:hAnsi="Arial"/>
                                <w:bCs/>
                                <w:iCs/>
                                <w:sz w:val="20"/>
                                <w:szCs w:val="20"/>
                              </w:rPr>
                              <w:t>requested.</w:t>
                            </w:r>
                          </w:p>
                          <w:p w14:paraId="1D2E70A1" w14:textId="77777777" w:rsidR="00684C0D" w:rsidRDefault="00684C0D" w:rsidP="007C4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9F880" id="_x0000_t202" coordsize="21600,21600" o:spt="202" path="m,l,21600r21600,l21600,xe">
                <v:stroke joinstyle="miter"/>
                <v:path gradientshapeok="t" o:connecttype="rect"/>
              </v:shapetype>
              <v:shape id="Text Box 2" o:spid="_x0000_s1029" type="#_x0000_t202" style="position:absolute;left:0;text-align:left;margin-left:55.5pt;margin-top:226.5pt;width:370.5pt;height:5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pKAIAAE0EAAAOAAAAZHJzL2Uyb0RvYy54bWysVNtu2zAMfR+wfxD0vtjxkiY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">
                <v:textbox>
                  <w:txbxContent>
                    <w:p w14:paraId="21702D5F" w14:textId="77777777" w:rsidR="00684C0D" w:rsidRPr="00BA3310" w:rsidRDefault="00684C0D" w:rsidP="007C4F62">
                      <w:pPr>
                        <w:tabs>
                          <w:tab w:val="left" w:pos="-1440"/>
                        </w:tabs>
                        <w:jc w:val="center"/>
                        <w:rPr>
                          <w:rFonts w:ascii="Arial" w:hAnsi="Arial"/>
                          <w:b/>
                          <w:iCs/>
                          <w:sz w:val="20"/>
                          <w:szCs w:val="20"/>
                          <w:u w:val="single"/>
                        </w:rPr>
                      </w:pPr>
                      <w:r w:rsidRPr="00BA3310">
                        <w:rPr>
                          <w:rFonts w:ascii="Arial" w:hAnsi="Arial"/>
                          <w:b/>
                          <w:iCs/>
                          <w:sz w:val="20"/>
                          <w:szCs w:val="20"/>
                          <w:u w:val="single"/>
                        </w:rPr>
                        <w:t>As soon as it is safe to do so, call 9-1-1</w:t>
                      </w:r>
                    </w:p>
                    <w:p w14:paraId="67896682" w14:textId="068B412E" w:rsidR="00684C0D" w:rsidRPr="006142AA" w:rsidRDefault="00684C0D" w:rsidP="007C4F62">
                      <w:pPr>
                        <w:tabs>
                          <w:tab w:val="left" w:pos="-1440"/>
                        </w:tabs>
                        <w:jc w:val="center"/>
                        <w:rPr>
                          <w:rFonts w:ascii="Arial" w:hAnsi="Arial"/>
                          <w:bCs/>
                          <w:iCs/>
                          <w:sz w:val="20"/>
                          <w:szCs w:val="20"/>
                        </w:rPr>
                      </w:pPr>
                      <w:r w:rsidRPr="006142AA">
                        <w:rPr>
                          <w:rFonts w:ascii="Arial" w:hAnsi="Arial"/>
                          <w:bCs/>
                          <w:iCs/>
                          <w:sz w:val="20"/>
                          <w:szCs w:val="20"/>
                        </w:rPr>
                        <w:t xml:space="preserve">Provide the communications officer with as much information as possible, including the specifics of the fire, the name and address of the building, and any </w:t>
                      </w:r>
                      <w:r>
                        <w:rPr>
                          <w:rFonts w:ascii="Arial" w:hAnsi="Arial"/>
                          <w:bCs/>
                          <w:iCs/>
                          <w:sz w:val="20"/>
                          <w:szCs w:val="20"/>
                        </w:rPr>
                        <w:t xml:space="preserve">additional </w:t>
                      </w:r>
                      <w:r w:rsidRPr="006142AA">
                        <w:rPr>
                          <w:rFonts w:ascii="Arial" w:hAnsi="Arial"/>
                          <w:bCs/>
                          <w:iCs/>
                          <w:sz w:val="20"/>
                          <w:szCs w:val="20"/>
                        </w:rPr>
                        <w:t xml:space="preserve">information </w:t>
                      </w:r>
                      <w:r>
                        <w:rPr>
                          <w:rFonts w:ascii="Arial" w:hAnsi="Arial"/>
                          <w:bCs/>
                          <w:iCs/>
                          <w:sz w:val="20"/>
                          <w:szCs w:val="20"/>
                        </w:rPr>
                        <w:t xml:space="preserve">that is </w:t>
                      </w:r>
                      <w:r w:rsidRPr="006142AA">
                        <w:rPr>
                          <w:rFonts w:ascii="Arial" w:hAnsi="Arial"/>
                          <w:bCs/>
                          <w:iCs/>
                          <w:sz w:val="20"/>
                          <w:szCs w:val="20"/>
                        </w:rPr>
                        <w:t>requested.</w:t>
                      </w:r>
                    </w:p>
                    <w:p w14:paraId="1D2E70A1" w14:textId="77777777" w:rsidR="00684C0D" w:rsidRDefault="00684C0D" w:rsidP="007C4F62"/>
                  </w:txbxContent>
                </v:textbox>
                <w10:wrap type="square" anchorx="margin" anchory="margin"/>
              </v:shape>
            </w:pict>
          </mc:Fallback>
        </mc:AlternateContent>
      </w:r>
    </w:p>
    <w:p w14:paraId="4A296CD6" w14:textId="77777777" w:rsidR="007C4F62" w:rsidRPr="007C4F62" w:rsidRDefault="007C4F62" w:rsidP="00885831">
      <w:pPr>
        <w:numPr>
          <w:ilvl w:val="0"/>
          <w:numId w:val="16"/>
        </w:numPr>
        <w:tabs>
          <w:tab w:val="left" w:pos="-1440"/>
        </w:tabs>
        <w:contextualSpacing/>
        <w:jc w:val="both"/>
        <w:rPr>
          <w:rFonts w:ascii="Arial" w:hAnsi="Arial"/>
          <w:bCs/>
          <w:iCs/>
          <w:sz w:val="20"/>
          <w:szCs w:val="20"/>
        </w:rPr>
      </w:pPr>
      <w:r w:rsidRPr="007C4F62">
        <w:rPr>
          <w:rFonts w:ascii="Arial" w:hAnsi="Arial"/>
          <w:bCs/>
          <w:iCs/>
          <w:sz w:val="20"/>
          <w:szCs w:val="20"/>
        </w:rPr>
        <w:t>Employees with Emergency Duties:</w:t>
      </w:r>
      <w:r w:rsidRPr="007C4F62">
        <w:rPr>
          <w:rFonts w:ascii="Arial" w:hAnsi="Arial"/>
          <w:b/>
          <w:iCs/>
          <w:sz w:val="20"/>
          <w:szCs w:val="20"/>
        </w:rPr>
        <w:t xml:space="preserve"> </w:t>
      </w:r>
      <w:r w:rsidRPr="007C4F62">
        <w:rPr>
          <w:rFonts w:ascii="Arial" w:hAnsi="Arial"/>
          <w:bCs/>
          <w:iCs/>
          <w:sz w:val="20"/>
          <w:szCs w:val="20"/>
        </w:rPr>
        <w:t>All employees with emergency-related job duties (assisting others with disabilities, checking restrooms, etc.) should perform these tasks immediately.  If the situation becomes dangerous to the employee’s life, he or she must then evacuate.  Communicate changes to an Emergency Team Member as soon as possible.</w:t>
      </w:r>
    </w:p>
    <w:p w14:paraId="32411B98" w14:textId="77777777" w:rsidR="007C4F62" w:rsidRPr="007C4F62" w:rsidRDefault="007C4F62" w:rsidP="00885831">
      <w:pPr>
        <w:tabs>
          <w:tab w:val="left" w:pos="-1440"/>
        </w:tabs>
        <w:jc w:val="both"/>
        <w:rPr>
          <w:rFonts w:ascii="Arial" w:hAnsi="Arial"/>
          <w:bCs/>
          <w:iCs/>
          <w:sz w:val="20"/>
          <w:szCs w:val="20"/>
        </w:rPr>
      </w:pPr>
    </w:p>
    <w:p w14:paraId="06CC657F" w14:textId="77777777" w:rsidR="007C4F62" w:rsidRPr="007C4F62" w:rsidRDefault="007C4F62" w:rsidP="00885831">
      <w:pPr>
        <w:numPr>
          <w:ilvl w:val="0"/>
          <w:numId w:val="16"/>
        </w:numPr>
        <w:tabs>
          <w:tab w:val="left" w:pos="-1440"/>
        </w:tabs>
        <w:jc w:val="both"/>
        <w:rPr>
          <w:rFonts w:ascii="Arial" w:hAnsi="Arial"/>
          <w:bCs/>
          <w:iCs/>
          <w:sz w:val="20"/>
          <w:szCs w:val="20"/>
        </w:rPr>
      </w:pPr>
      <w:r w:rsidRPr="007C4F62">
        <w:rPr>
          <w:rFonts w:ascii="Arial" w:hAnsi="Arial"/>
          <w:bCs/>
          <w:iCs/>
          <w:sz w:val="20"/>
          <w:szCs w:val="20"/>
        </w:rPr>
        <w:t>Employees at their desks may exit with personal items such as a phone, purse, or keys.  Employees not at their work areas should not go back for personal items.</w:t>
      </w:r>
    </w:p>
    <w:p w14:paraId="6A5E735B" w14:textId="77777777" w:rsidR="007C4F62" w:rsidRPr="007C4F62" w:rsidRDefault="007C4F62" w:rsidP="00885831">
      <w:pPr>
        <w:ind w:left="720"/>
        <w:contextualSpacing/>
        <w:jc w:val="both"/>
        <w:rPr>
          <w:rFonts w:ascii="Arial" w:hAnsi="Arial"/>
          <w:bCs/>
          <w:iCs/>
          <w:sz w:val="20"/>
          <w:szCs w:val="20"/>
        </w:rPr>
      </w:pPr>
    </w:p>
    <w:p w14:paraId="447C4911" w14:textId="739E2706" w:rsidR="007C4F62" w:rsidRPr="007C4F62" w:rsidRDefault="007C4F62" w:rsidP="00885831">
      <w:pPr>
        <w:numPr>
          <w:ilvl w:val="0"/>
          <w:numId w:val="16"/>
        </w:numPr>
        <w:tabs>
          <w:tab w:val="left" w:pos="-1440"/>
        </w:tabs>
        <w:jc w:val="both"/>
        <w:rPr>
          <w:rFonts w:ascii="Arial" w:hAnsi="Arial"/>
          <w:bCs/>
          <w:iCs/>
          <w:sz w:val="20"/>
          <w:szCs w:val="20"/>
        </w:rPr>
      </w:pPr>
      <w:r w:rsidRPr="007C4F62">
        <w:rPr>
          <w:rFonts w:ascii="Arial" w:hAnsi="Arial"/>
          <w:bCs/>
          <w:iCs/>
          <w:sz w:val="20"/>
          <w:szCs w:val="20"/>
        </w:rPr>
        <w:t>Follow the nearest safe exit route away from the fire.  If the primary route is blocked, use secondary</w:t>
      </w:r>
      <w:r w:rsidR="00885831">
        <w:rPr>
          <w:rFonts w:ascii="Arial" w:hAnsi="Arial"/>
          <w:bCs/>
          <w:iCs/>
          <w:sz w:val="20"/>
          <w:szCs w:val="20"/>
        </w:rPr>
        <w:t xml:space="preserve"> route</w:t>
      </w:r>
      <w:r w:rsidRPr="007C4F62">
        <w:rPr>
          <w:rFonts w:ascii="Arial" w:hAnsi="Arial"/>
          <w:bCs/>
          <w:iCs/>
          <w:sz w:val="20"/>
          <w:szCs w:val="20"/>
        </w:rPr>
        <w:t>.</w:t>
      </w:r>
    </w:p>
    <w:p w14:paraId="6F0BF74D" w14:textId="77777777" w:rsidR="007C4F62" w:rsidRPr="007C4F62" w:rsidRDefault="007C4F62" w:rsidP="00885831">
      <w:pPr>
        <w:ind w:left="720"/>
        <w:contextualSpacing/>
        <w:jc w:val="both"/>
        <w:rPr>
          <w:rFonts w:ascii="Arial" w:hAnsi="Arial"/>
          <w:bCs/>
          <w:iCs/>
          <w:sz w:val="20"/>
          <w:szCs w:val="20"/>
        </w:rPr>
      </w:pPr>
    </w:p>
    <w:p w14:paraId="391B34EB" w14:textId="38DF04E1" w:rsidR="007C4F62" w:rsidRPr="007C4F62" w:rsidRDefault="007C4F62" w:rsidP="00885831">
      <w:pPr>
        <w:numPr>
          <w:ilvl w:val="0"/>
          <w:numId w:val="16"/>
        </w:numPr>
        <w:tabs>
          <w:tab w:val="left" w:pos="-1440"/>
        </w:tabs>
        <w:jc w:val="both"/>
        <w:rPr>
          <w:rFonts w:ascii="Arial" w:hAnsi="Arial"/>
          <w:bCs/>
          <w:iCs/>
          <w:sz w:val="20"/>
          <w:szCs w:val="20"/>
        </w:rPr>
      </w:pPr>
      <w:r w:rsidRPr="007C4F62">
        <w:rPr>
          <w:rFonts w:ascii="Arial" w:hAnsi="Arial"/>
          <w:bCs/>
          <w:iCs/>
          <w:sz w:val="20"/>
          <w:szCs w:val="20"/>
        </w:rPr>
        <w:t>If on upper levels, use stairs, not elevator to evacuate.</w:t>
      </w:r>
      <w:r w:rsidR="00B00C4E">
        <w:rPr>
          <w:rFonts w:ascii="Arial" w:hAnsi="Arial"/>
          <w:bCs/>
          <w:iCs/>
          <w:sz w:val="20"/>
          <w:szCs w:val="20"/>
        </w:rPr>
        <w:t xml:space="preserve"> Stay to the right and use handrails.</w:t>
      </w:r>
    </w:p>
    <w:p w14:paraId="63C9DD3B" w14:textId="77777777" w:rsidR="007C4F62" w:rsidRPr="007C4F62" w:rsidRDefault="007C4F62" w:rsidP="00885831">
      <w:pPr>
        <w:ind w:left="720"/>
        <w:contextualSpacing/>
        <w:jc w:val="both"/>
        <w:rPr>
          <w:rFonts w:ascii="Arial" w:hAnsi="Arial"/>
          <w:bCs/>
          <w:iCs/>
          <w:sz w:val="20"/>
          <w:szCs w:val="20"/>
        </w:rPr>
      </w:pPr>
    </w:p>
    <w:p w14:paraId="523913AC" w14:textId="60FDF36A" w:rsidR="007C4F62" w:rsidRPr="007C4F62" w:rsidRDefault="00651482" w:rsidP="00885831">
      <w:pPr>
        <w:numPr>
          <w:ilvl w:val="0"/>
          <w:numId w:val="16"/>
        </w:numPr>
        <w:tabs>
          <w:tab w:val="left" w:pos="-1440"/>
        </w:tabs>
        <w:jc w:val="both"/>
        <w:rPr>
          <w:rFonts w:ascii="Arial" w:hAnsi="Arial"/>
          <w:bCs/>
          <w:iCs/>
          <w:sz w:val="20"/>
          <w:szCs w:val="20"/>
        </w:rPr>
      </w:pPr>
      <w:r>
        <w:rPr>
          <w:rFonts w:ascii="Arial" w:hAnsi="Arial"/>
          <w:bCs/>
          <w:iCs/>
          <w:sz w:val="20"/>
          <w:szCs w:val="20"/>
        </w:rPr>
        <w:t>Anyone who is unable to</w:t>
      </w:r>
      <w:r w:rsidR="007C4F62" w:rsidRPr="007C4F62">
        <w:rPr>
          <w:rFonts w:ascii="Arial" w:hAnsi="Arial"/>
          <w:bCs/>
          <w:iCs/>
          <w:sz w:val="20"/>
          <w:szCs w:val="20"/>
        </w:rPr>
        <w:t xml:space="preserve"> get out of the building</w:t>
      </w:r>
      <w:r>
        <w:rPr>
          <w:rFonts w:ascii="Arial" w:hAnsi="Arial"/>
          <w:bCs/>
          <w:iCs/>
          <w:sz w:val="20"/>
          <w:szCs w:val="20"/>
        </w:rPr>
        <w:t xml:space="preserve"> should</w:t>
      </w:r>
      <w:r w:rsidR="007C4F62" w:rsidRPr="007C4F62">
        <w:rPr>
          <w:rFonts w:ascii="Arial" w:hAnsi="Arial"/>
          <w:bCs/>
          <w:iCs/>
          <w:sz w:val="20"/>
          <w:szCs w:val="20"/>
        </w:rPr>
        <w:t xml:space="preserve"> move to </w:t>
      </w:r>
      <w:r w:rsidR="006952E4">
        <w:rPr>
          <w:rFonts w:ascii="Arial" w:hAnsi="Arial"/>
          <w:bCs/>
          <w:iCs/>
          <w:sz w:val="20"/>
          <w:szCs w:val="20"/>
        </w:rPr>
        <w:t>the nearest stairwell</w:t>
      </w:r>
      <w:r w:rsidR="007C4F62" w:rsidRPr="007C4F62">
        <w:rPr>
          <w:rFonts w:ascii="Arial" w:hAnsi="Arial"/>
          <w:bCs/>
          <w:iCs/>
          <w:sz w:val="20"/>
          <w:szCs w:val="20"/>
        </w:rPr>
        <w:t>.</w:t>
      </w:r>
      <w:r w:rsidR="006952E4">
        <w:rPr>
          <w:rFonts w:ascii="Arial" w:hAnsi="Arial"/>
          <w:bCs/>
          <w:iCs/>
          <w:sz w:val="20"/>
          <w:szCs w:val="20"/>
        </w:rPr>
        <w:t xml:space="preserve"> </w:t>
      </w:r>
      <w:r w:rsidR="00C56FB8">
        <w:rPr>
          <w:rFonts w:ascii="Arial" w:hAnsi="Arial"/>
          <w:bCs/>
          <w:iCs/>
          <w:sz w:val="20"/>
          <w:szCs w:val="20"/>
        </w:rPr>
        <w:t>For persons with mobility issues, use a desk chair to roll him/her to the stairwell</w:t>
      </w:r>
      <w:r w:rsidR="007F1422">
        <w:rPr>
          <w:rFonts w:ascii="Arial" w:hAnsi="Arial"/>
          <w:bCs/>
          <w:iCs/>
          <w:sz w:val="20"/>
          <w:szCs w:val="20"/>
        </w:rPr>
        <w:t xml:space="preserve">, or assist that person </w:t>
      </w:r>
      <w:r w:rsidR="00107613">
        <w:rPr>
          <w:rFonts w:ascii="Arial" w:hAnsi="Arial"/>
          <w:bCs/>
          <w:iCs/>
          <w:sz w:val="20"/>
          <w:szCs w:val="20"/>
        </w:rPr>
        <w:t xml:space="preserve">to the stairwell </w:t>
      </w:r>
      <w:r w:rsidR="007F1422">
        <w:rPr>
          <w:rFonts w:ascii="Arial" w:hAnsi="Arial"/>
          <w:bCs/>
          <w:iCs/>
          <w:sz w:val="20"/>
          <w:szCs w:val="20"/>
        </w:rPr>
        <w:t>in another manner</w:t>
      </w:r>
      <w:r w:rsidR="00C56FB8">
        <w:rPr>
          <w:rFonts w:ascii="Arial" w:hAnsi="Arial"/>
          <w:bCs/>
          <w:iCs/>
          <w:sz w:val="20"/>
          <w:szCs w:val="20"/>
        </w:rPr>
        <w:t xml:space="preserve">. </w:t>
      </w:r>
      <w:r w:rsidR="006952E4">
        <w:rPr>
          <w:rFonts w:ascii="Arial" w:hAnsi="Arial"/>
          <w:bCs/>
          <w:iCs/>
          <w:sz w:val="20"/>
          <w:szCs w:val="20"/>
        </w:rPr>
        <w:t xml:space="preserve">If possible, bring a mobile phone </w:t>
      </w:r>
      <w:r w:rsidR="00C56FB8">
        <w:rPr>
          <w:rFonts w:ascii="Arial" w:hAnsi="Arial"/>
          <w:bCs/>
          <w:iCs/>
          <w:sz w:val="20"/>
          <w:szCs w:val="20"/>
        </w:rPr>
        <w:t>to alert</w:t>
      </w:r>
      <w:r w:rsidR="006952E4">
        <w:rPr>
          <w:rFonts w:ascii="Arial" w:hAnsi="Arial"/>
          <w:bCs/>
          <w:iCs/>
          <w:sz w:val="20"/>
          <w:szCs w:val="20"/>
        </w:rPr>
        <w:t xml:space="preserve"> First Responders</w:t>
      </w:r>
      <w:r w:rsidR="00C56FB8">
        <w:rPr>
          <w:rFonts w:ascii="Arial" w:hAnsi="Arial"/>
          <w:bCs/>
          <w:iCs/>
          <w:sz w:val="20"/>
          <w:szCs w:val="20"/>
        </w:rPr>
        <w:t xml:space="preserve"> to the location</w:t>
      </w:r>
      <w:r w:rsidR="006952E4">
        <w:rPr>
          <w:rFonts w:ascii="Arial" w:hAnsi="Arial"/>
          <w:bCs/>
          <w:iCs/>
          <w:sz w:val="20"/>
          <w:szCs w:val="20"/>
        </w:rPr>
        <w:t>.</w:t>
      </w:r>
      <w:r w:rsidR="007C4F62" w:rsidRPr="007C4F62">
        <w:rPr>
          <w:rFonts w:ascii="Arial" w:hAnsi="Arial"/>
          <w:bCs/>
          <w:iCs/>
          <w:sz w:val="20"/>
          <w:szCs w:val="20"/>
        </w:rPr>
        <w:t xml:space="preserve">  If the building has multiple floors, move to a floor below the fire</w:t>
      </w:r>
      <w:r w:rsidR="00C56FB8">
        <w:rPr>
          <w:rFonts w:ascii="Arial" w:hAnsi="Arial"/>
          <w:bCs/>
          <w:iCs/>
          <w:sz w:val="20"/>
          <w:szCs w:val="20"/>
        </w:rPr>
        <w:t xml:space="preserve"> if possible</w:t>
      </w:r>
      <w:r w:rsidR="007C4F62" w:rsidRPr="007C4F62">
        <w:rPr>
          <w:rFonts w:ascii="Arial" w:hAnsi="Arial"/>
          <w:bCs/>
          <w:iCs/>
          <w:sz w:val="20"/>
          <w:szCs w:val="20"/>
        </w:rPr>
        <w:t xml:space="preserve">.  </w:t>
      </w:r>
    </w:p>
    <w:p w14:paraId="72B49542" w14:textId="77777777" w:rsidR="007C4F62" w:rsidRPr="007C4F62" w:rsidRDefault="007C4F62" w:rsidP="00885831">
      <w:pPr>
        <w:ind w:left="720"/>
        <w:contextualSpacing/>
        <w:jc w:val="both"/>
        <w:rPr>
          <w:rFonts w:ascii="Arial" w:hAnsi="Arial"/>
          <w:bCs/>
          <w:iCs/>
          <w:sz w:val="20"/>
          <w:szCs w:val="20"/>
        </w:rPr>
      </w:pPr>
    </w:p>
    <w:p w14:paraId="14CEF4C6" w14:textId="77777777" w:rsidR="007C4F62" w:rsidRPr="007C4F62" w:rsidRDefault="007C4F62" w:rsidP="00885831">
      <w:pPr>
        <w:numPr>
          <w:ilvl w:val="0"/>
          <w:numId w:val="16"/>
        </w:numPr>
        <w:tabs>
          <w:tab w:val="left" w:pos="-1440"/>
        </w:tabs>
        <w:jc w:val="both"/>
        <w:rPr>
          <w:rFonts w:ascii="Arial" w:hAnsi="Arial"/>
          <w:bCs/>
          <w:iCs/>
          <w:sz w:val="20"/>
          <w:szCs w:val="20"/>
        </w:rPr>
      </w:pPr>
      <w:r w:rsidRPr="007C4F62">
        <w:rPr>
          <w:rFonts w:ascii="Arial" w:hAnsi="Arial"/>
          <w:bCs/>
          <w:iCs/>
          <w:sz w:val="20"/>
          <w:szCs w:val="20"/>
        </w:rPr>
        <w:t>All employees (volunteers, visitors, etc. – if present) will assemble in the designated assembly area. If the main assembly area is inaccessible or unsafe, use the secondary assembly area.</w:t>
      </w:r>
    </w:p>
    <w:p w14:paraId="629103B4" w14:textId="77777777" w:rsidR="007C4F62" w:rsidRPr="007C4F62" w:rsidRDefault="007C4F62" w:rsidP="00885831">
      <w:pPr>
        <w:ind w:left="720"/>
        <w:contextualSpacing/>
        <w:jc w:val="both"/>
        <w:rPr>
          <w:rFonts w:ascii="Arial" w:hAnsi="Arial"/>
          <w:bCs/>
          <w:iCs/>
          <w:sz w:val="20"/>
          <w:szCs w:val="20"/>
        </w:rPr>
      </w:pPr>
    </w:p>
    <w:p w14:paraId="7047FDEF" w14:textId="6B676D88" w:rsidR="007C4F62" w:rsidRPr="007C4F62" w:rsidRDefault="007C4F62" w:rsidP="00885831">
      <w:pPr>
        <w:numPr>
          <w:ilvl w:val="0"/>
          <w:numId w:val="16"/>
        </w:numPr>
        <w:tabs>
          <w:tab w:val="left" w:pos="-1440"/>
        </w:tabs>
        <w:jc w:val="both"/>
        <w:rPr>
          <w:rFonts w:ascii="Arial" w:hAnsi="Arial"/>
          <w:bCs/>
          <w:iCs/>
          <w:sz w:val="20"/>
          <w:szCs w:val="20"/>
        </w:rPr>
      </w:pPr>
      <w:r w:rsidRPr="007C4F62">
        <w:rPr>
          <w:rFonts w:ascii="Arial" w:hAnsi="Arial"/>
          <w:bCs/>
          <w:iCs/>
          <w:sz w:val="20"/>
          <w:szCs w:val="20"/>
        </w:rPr>
        <w:t xml:space="preserve">An Emergency </w:t>
      </w:r>
      <w:r w:rsidR="00881C62">
        <w:rPr>
          <w:rFonts w:ascii="Arial" w:hAnsi="Arial"/>
          <w:bCs/>
          <w:iCs/>
          <w:sz w:val="20"/>
          <w:szCs w:val="20"/>
        </w:rPr>
        <w:t>Team Member</w:t>
      </w:r>
      <w:r w:rsidRPr="007C4F62">
        <w:rPr>
          <w:rFonts w:ascii="Arial" w:hAnsi="Arial"/>
          <w:bCs/>
          <w:iCs/>
          <w:sz w:val="20"/>
          <w:szCs w:val="20"/>
        </w:rPr>
        <w:t xml:space="preserve"> or a supervisor will account for all employees.</w:t>
      </w:r>
    </w:p>
    <w:p w14:paraId="14E5A918" w14:textId="77777777" w:rsidR="007C4F62" w:rsidRPr="007C4F62" w:rsidRDefault="007C4F62" w:rsidP="00885831">
      <w:pPr>
        <w:ind w:left="720"/>
        <w:contextualSpacing/>
        <w:jc w:val="both"/>
        <w:rPr>
          <w:rFonts w:ascii="Arial" w:hAnsi="Arial"/>
          <w:bCs/>
          <w:iCs/>
          <w:sz w:val="20"/>
          <w:szCs w:val="20"/>
        </w:rPr>
      </w:pPr>
    </w:p>
    <w:p w14:paraId="4994CD84" w14:textId="77777777" w:rsidR="007C4F62" w:rsidRPr="007C4F62" w:rsidRDefault="007C4F62" w:rsidP="00885831">
      <w:pPr>
        <w:numPr>
          <w:ilvl w:val="0"/>
          <w:numId w:val="16"/>
        </w:numPr>
        <w:tabs>
          <w:tab w:val="left" w:pos="-1440"/>
        </w:tabs>
        <w:jc w:val="both"/>
        <w:rPr>
          <w:rFonts w:ascii="Arial" w:hAnsi="Arial"/>
          <w:bCs/>
          <w:iCs/>
          <w:sz w:val="20"/>
          <w:szCs w:val="20"/>
        </w:rPr>
      </w:pPr>
      <w:r w:rsidRPr="007C4F62">
        <w:rPr>
          <w:rFonts w:ascii="Arial" w:hAnsi="Arial"/>
          <w:bCs/>
          <w:iCs/>
          <w:sz w:val="20"/>
          <w:szCs w:val="20"/>
        </w:rPr>
        <w:t>Do not leave the assembly area unless an Emergency Team Member or a supervisor has given permission to do so.</w:t>
      </w:r>
    </w:p>
    <w:p w14:paraId="187B7038" w14:textId="1CAAFF29" w:rsidR="00334028" w:rsidRPr="00C56FB8" w:rsidRDefault="007C4F62" w:rsidP="00C56FB8">
      <w:pPr>
        <w:spacing w:after="160" w:line="259" w:lineRule="auto"/>
        <w:rPr>
          <w:rFonts w:ascii="Arial" w:hAnsi="Arial"/>
          <w:b/>
          <w:bCs/>
          <w:color w:val="0000FF"/>
          <w:sz w:val="20"/>
          <w:szCs w:val="20"/>
        </w:rPr>
      </w:pPr>
      <w:r w:rsidRPr="007C4F62">
        <w:rPr>
          <w:rFonts w:ascii="Arial" w:hAnsi="Arial"/>
          <w:b/>
          <w:bCs/>
          <w:color w:val="0000FF"/>
          <w:sz w:val="20"/>
          <w:szCs w:val="20"/>
        </w:rPr>
        <w:br w:type="page"/>
      </w:r>
    </w:p>
    <w:p w14:paraId="53F52EC1" w14:textId="161C3AC4" w:rsidR="00334028" w:rsidRPr="00334028" w:rsidRDefault="004265EB" w:rsidP="00334028">
      <w:pPr>
        <w:widowControl w:val="0"/>
        <w:tabs>
          <w:tab w:val="left" w:pos="-1440"/>
        </w:tabs>
        <w:ind w:right="360"/>
        <w:jc w:val="center"/>
        <w:rPr>
          <w:rFonts w:ascii="Arial" w:hAnsi="Arial"/>
          <w:b/>
          <w:snapToGrid w:val="0"/>
          <w:sz w:val="44"/>
          <w:szCs w:val="44"/>
          <w:u w:val="single"/>
        </w:rPr>
      </w:pPr>
      <w:r>
        <w:rPr>
          <w:rFonts w:ascii="Arial" w:hAnsi="Arial"/>
          <w:b/>
          <w:snapToGrid w:val="0"/>
          <w:sz w:val="44"/>
          <w:szCs w:val="44"/>
          <w:u w:val="single"/>
        </w:rPr>
        <w:lastRenderedPageBreak/>
        <w:t>POWER OUTAGES</w:t>
      </w:r>
    </w:p>
    <w:p w14:paraId="000F7F67" w14:textId="77777777" w:rsidR="00334028" w:rsidRPr="00334028" w:rsidRDefault="00334028" w:rsidP="00334028">
      <w:pPr>
        <w:widowControl w:val="0"/>
        <w:tabs>
          <w:tab w:val="left" w:pos="-1440"/>
        </w:tabs>
        <w:ind w:right="360"/>
        <w:rPr>
          <w:rFonts w:ascii="Arial" w:hAnsi="Arial"/>
          <w:b/>
          <w:snapToGrid w:val="0"/>
          <w:sz w:val="22"/>
          <w:szCs w:val="20"/>
        </w:rPr>
      </w:pPr>
    </w:p>
    <w:p w14:paraId="6D974B5C" w14:textId="77777777" w:rsidR="00334028" w:rsidRPr="00334028" w:rsidRDefault="00334028" w:rsidP="00334028">
      <w:pPr>
        <w:widowControl w:val="0"/>
        <w:tabs>
          <w:tab w:val="left" w:pos="-1440"/>
        </w:tabs>
        <w:ind w:right="360"/>
        <w:rPr>
          <w:rFonts w:ascii="Arial" w:hAnsi="Arial"/>
          <w:b/>
          <w:snapToGrid w:val="0"/>
          <w:sz w:val="22"/>
          <w:szCs w:val="20"/>
        </w:rPr>
      </w:pPr>
    </w:p>
    <w:p w14:paraId="60330A6C" w14:textId="77777777" w:rsidR="00334028" w:rsidRPr="00334028" w:rsidRDefault="00334028" w:rsidP="00EA0C52">
      <w:pPr>
        <w:widowControl w:val="0"/>
        <w:tabs>
          <w:tab w:val="left" w:pos="-1440"/>
        </w:tabs>
        <w:ind w:right="360"/>
        <w:jc w:val="both"/>
        <w:rPr>
          <w:rFonts w:ascii="Arial" w:hAnsi="Arial"/>
          <w:snapToGrid w:val="0"/>
        </w:rPr>
      </w:pPr>
      <w:r w:rsidRPr="00334028">
        <w:rPr>
          <w:rFonts w:ascii="Arial" w:hAnsi="Arial"/>
          <w:b/>
          <w:snapToGrid w:val="0"/>
        </w:rPr>
        <w:t>In the event of an electrical failure, County of Henrico buildings equipped with an emergency generator will have power.</w:t>
      </w:r>
    </w:p>
    <w:p w14:paraId="2123BE68" w14:textId="77777777" w:rsidR="00334028" w:rsidRPr="00334028" w:rsidRDefault="00334028" w:rsidP="00EA0C52">
      <w:pPr>
        <w:tabs>
          <w:tab w:val="left" w:pos="-1440"/>
        </w:tabs>
        <w:jc w:val="both"/>
        <w:rPr>
          <w:rFonts w:ascii="Arial" w:hAnsi="Arial"/>
          <w:sz w:val="22"/>
        </w:rPr>
      </w:pPr>
    </w:p>
    <w:p w14:paraId="734C6835" w14:textId="77777777" w:rsidR="00334028" w:rsidRPr="00334028" w:rsidRDefault="00334028" w:rsidP="00EA0C52">
      <w:pPr>
        <w:tabs>
          <w:tab w:val="left" w:pos="-1440"/>
        </w:tabs>
        <w:jc w:val="both"/>
        <w:rPr>
          <w:rFonts w:ascii="Arial" w:hAnsi="Arial"/>
        </w:rPr>
      </w:pPr>
      <w:r w:rsidRPr="00334028">
        <w:rPr>
          <w:rFonts w:ascii="Arial" w:hAnsi="Arial"/>
        </w:rPr>
        <w:t xml:space="preserve">If it is a </w:t>
      </w:r>
      <w:r w:rsidRPr="00334028">
        <w:rPr>
          <w:rFonts w:ascii="Arial" w:hAnsi="Arial"/>
          <w:u w:val="single"/>
        </w:rPr>
        <w:t>true</w:t>
      </w:r>
      <w:r w:rsidRPr="00334028">
        <w:rPr>
          <w:rFonts w:ascii="Arial" w:hAnsi="Arial"/>
        </w:rPr>
        <w:t xml:space="preserve"> blackout, electrical lights in adjacent and surrounding buildings will be out.</w:t>
      </w:r>
    </w:p>
    <w:p w14:paraId="11183F5D" w14:textId="77777777" w:rsidR="00334028" w:rsidRPr="00334028" w:rsidRDefault="00334028" w:rsidP="00EA0C52">
      <w:pPr>
        <w:widowControl w:val="0"/>
        <w:tabs>
          <w:tab w:val="left" w:pos="-1440"/>
        </w:tabs>
        <w:ind w:right="360"/>
        <w:jc w:val="both"/>
        <w:rPr>
          <w:rFonts w:ascii="Arial" w:hAnsi="Arial"/>
          <w:snapToGrid w:val="0"/>
          <w:sz w:val="19"/>
          <w:szCs w:val="20"/>
        </w:rPr>
      </w:pPr>
    </w:p>
    <w:p w14:paraId="6A438B47" w14:textId="1EE3F69B" w:rsidR="00334028" w:rsidRPr="00334028" w:rsidRDefault="00334028" w:rsidP="00EA0C52">
      <w:pPr>
        <w:widowControl w:val="0"/>
        <w:tabs>
          <w:tab w:val="left" w:pos="-1440"/>
        </w:tabs>
        <w:ind w:left="720" w:right="360" w:hanging="720"/>
        <w:jc w:val="both"/>
        <w:rPr>
          <w:rFonts w:ascii="Arial" w:hAnsi="Arial"/>
          <w:snapToGrid w:val="0"/>
          <w:sz w:val="28"/>
          <w:szCs w:val="20"/>
        </w:rPr>
      </w:pPr>
      <w:r w:rsidRPr="00334028">
        <w:rPr>
          <w:rFonts w:ascii="Arial" w:hAnsi="Arial"/>
          <w:b/>
          <w:bCs/>
          <w:i/>
          <w:iCs/>
          <w:snapToGrid w:val="0"/>
          <w:sz w:val="28"/>
          <w:szCs w:val="20"/>
        </w:rPr>
        <w:t>If the Emergency Generator System</w:t>
      </w:r>
      <w:r w:rsidR="00915F38">
        <w:rPr>
          <w:rFonts w:ascii="Arial" w:hAnsi="Arial"/>
          <w:b/>
          <w:bCs/>
          <w:i/>
          <w:iCs/>
          <w:snapToGrid w:val="0"/>
          <w:sz w:val="28"/>
          <w:szCs w:val="20"/>
        </w:rPr>
        <w:t xml:space="preserve"> or Power</w:t>
      </w:r>
      <w:r w:rsidRPr="00334028">
        <w:rPr>
          <w:rFonts w:ascii="Arial" w:hAnsi="Arial"/>
          <w:b/>
          <w:bCs/>
          <w:i/>
          <w:iCs/>
          <w:snapToGrid w:val="0"/>
          <w:sz w:val="28"/>
          <w:szCs w:val="20"/>
        </w:rPr>
        <w:t xml:space="preserve"> </w:t>
      </w:r>
      <w:r w:rsidR="00DA2839">
        <w:rPr>
          <w:rFonts w:ascii="Arial" w:hAnsi="Arial"/>
          <w:b/>
          <w:bCs/>
          <w:i/>
          <w:iCs/>
          <w:snapToGrid w:val="0"/>
          <w:sz w:val="28"/>
          <w:szCs w:val="20"/>
        </w:rPr>
        <w:t>f</w:t>
      </w:r>
      <w:r w:rsidRPr="00334028">
        <w:rPr>
          <w:rFonts w:ascii="Arial" w:hAnsi="Arial"/>
          <w:b/>
          <w:bCs/>
          <w:i/>
          <w:iCs/>
          <w:snapToGrid w:val="0"/>
          <w:sz w:val="28"/>
          <w:szCs w:val="20"/>
        </w:rPr>
        <w:t>ails:</w:t>
      </w:r>
      <w:r w:rsidRPr="00334028">
        <w:rPr>
          <w:rFonts w:ascii="Arial" w:hAnsi="Arial"/>
          <w:snapToGrid w:val="0"/>
          <w:sz w:val="28"/>
          <w:szCs w:val="20"/>
        </w:rPr>
        <w:tab/>
      </w:r>
    </w:p>
    <w:p w14:paraId="3C432159" w14:textId="77777777" w:rsidR="00334028" w:rsidRPr="00334028" w:rsidRDefault="00334028" w:rsidP="00EA0C52">
      <w:pPr>
        <w:jc w:val="both"/>
        <w:rPr>
          <w:rFonts w:ascii="Arial" w:hAnsi="Arial"/>
          <w:sz w:val="22"/>
        </w:rPr>
      </w:pPr>
    </w:p>
    <w:p w14:paraId="76632527" w14:textId="77777777" w:rsidR="00334028" w:rsidRPr="00334028" w:rsidRDefault="00334028" w:rsidP="00EA0C52">
      <w:pPr>
        <w:numPr>
          <w:ilvl w:val="0"/>
          <w:numId w:val="22"/>
        </w:numPr>
        <w:tabs>
          <w:tab w:val="clear" w:pos="360"/>
          <w:tab w:val="left" w:pos="-1440"/>
          <w:tab w:val="num" w:pos="720"/>
        </w:tabs>
        <w:ind w:left="720" w:right="-18"/>
        <w:jc w:val="both"/>
        <w:rPr>
          <w:rFonts w:ascii="Arial" w:hAnsi="Arial"/>
          <w:b/>
        </w:rPr>
      </w:pPr>
      <w:r w:rsidRPr="00334028">
        <w:rPr>
          <w:rFonts w:ascii="Arial" w:hAnsi="Arial"/>
          <w:b/>
        </w:rPr>
        <w:t>Remain Calm:</w:t>
      </w:r>
      <w:r w:rsidRPr="00334028">
        <w:rPr>
          <w:rFonts w:ascii="Arial" w:hAnsi="Arial"/>
        </w:rPr>
        <w:t xml:space="preserve"> If the blackout occurs during darkness or reduced visibility, the senior employee shall inform personnel of the power failure and ask everyone to remain calm, stay together, and not move.  </w:t>
      </w:r>
    </w:p>
    <w:p w14:paraId="5495307E" w14:textId="77777777" w:rsidR="00334028" w:rsidRPr="00334028" w:rsidRDefault="00334028" w:rsidP="00EA0C52">
      <w:pPr>
        <w:tabs>
          <w:tab w:val="left" w:pos="-1440"/>
        </w:tabs>
        <w:ind w:left="720" w:right="-18"/>
        <w:jc w:val="both"/>
        <w:rPr>
          <w:rFonts w:ascii="Arial" w:hAnsi="Arial"/>
          <w:b/>
        </w:rPr>
      </w:pPr>
    </w:p>
    <w:p w14:paraId="7A723E31" w14:textId="77777777" w:rsidR="00334028" w:rsidRPr="00334028" w:rsidRDefault="00334028" w:rsidP="00EA0C52">
      <w:pPr>
        <w:numPr>
          <w:ilvl w:val="0"/>
          <w:numId w:val="22"/>
        </w:numPr>
        <w:tabs>
          <w:tab w:val="clear" w:pos="360"/>
          <w:tab w:val="left" w:pos="-1440"/>
          <w:tab w:val="num" w:pos="720"/>
        </w:tabs>
        <w:ind w:left="720" w:right="-18"/>
        <w:jc w:val="both"/>
        <w:rPr>
          <w:rFonts w:ascii="Arial" w:hAnsi="Arial"/>
          <w:b/>
        </w:rPr>
      </w:pPr>
      <w:r w:rsidRPr="00334028">
        <w:rPr>
          <w:rFonts w:ascii="Arial" w:hAnsi="Arial"/>
          <w:b/>
        </w:rPr>
        <w:t>Employees will turn off all electrical appliances and indoor lighting:</w:t>
      </w:r>
      <w:r w:rsidRPr="00334028">
        <w:rPr>
          <w:rFonts w:ascii="Arial" w:hAnsi="Arial"/>
        </w:rPr>
        <w:t xml:space="preserve"> To avoid damage from a power surge, or damage to circuits or equipment, all electrical devices and lighting will remain off until the power is restored.</w:t>
      </w:r>
    </w:p>
    <w:p w14:paraId="0BC8D7A3" w14:textId="77777777" w:rsidR="00334028" w:rsidRPr="00334028" w:rsidRDefault="00334028" w:rsidP="00EA0C52">
      <w:pPr>
        <w:tabs>
          <w:tab w:val="left" w:pos="-1440"/>
        </w:tabs>
        <w:ind w:left="360" w:right="-18"/>
        <w:jc w:val="both"/>
        <w:rPr>
          <w:rFonts w:ascii="Arial" w:hAnsi="Arial"/>
          <w:b/>
        </w:rPr>
      </w:pPr>
    </w:p>
    <w:p w14:paraId="3305492E" w14:textId="77777777" w:rsidR="00334028" w:rsidRPr="00334028" w:rsidRDefault="00334028" w:rsidP="00EA0C52">
      <w:pPr>
        <w:numPr>
          <w:ilvl w:val="0"/>
          <w:numId w:val="22"/>
        </w:numPr>
        <w:tabs>
          <w:tab w:val="clear" w:pos="360"/>
          <w:tab w:val="left" w:pos="-1440"/>
          <w:tab w:val="num" w:pos="720"/>
        </w:tabs>
        <w:ind w:left="720" w:right="-18"/>
        <w:jc w:val="both"/>
        <w:rPr>
          <w:rFonts w:ascii="Arial" w:hAnsi="Arial"/>
        </w:rPr>
      </w:pPr>
      <w:r w:rsidRPr="00334028">
        <w:rPr>
          <w:rFonts w:ascii="Arial" w:hAnsi="Arial"/>
          <w:b/>
        </w:rPr>
        <w:t>Emergency Team Members will have flashlights to assist employees.</w:t>
      </w:r>
    </w:p>
    <w:p w14:paraId="6CD52FB1" w14:textId="77777777" w:rsidR="00334028" w:rsidRPr="00334028" w:rsidRDefault="00334028" w:rsidP="00EA0C52">
      <w:pPr>
        <w:tabs>
          <w:tab w:val="left" w:pos="-1440"/>
        </w:tabs>
        <w:ind w:left="360" w:right="-18"/>
        <w:jc w:val="both"/>
        <w:rPr>
          <w:rFonts w:ascii="Arial" w:hAnsi="Arial"/>
        </w:rPr>
      </w:pPr>
    </w:p>
    <w:p w14:paraId="49938C2A" w14:textId="77777777" w:rsidR="00334028" w:rsidRPr="00334028" w:rsidRDefault="00334028" w:rsidP="00EA0C52">
      <w:pPr>
        <w:numPr>
          <w:ilvl w:val="0"/>
          <w:numId w:val="22"/>
        </w:numPr>
        <w:tabs>
          <w:tab w:val="clear" w:pos="360"/>
          <w:tab w:val="left" w:pos="-1440"/>
          <w:tab w:val="num" w:pos="720"/>
        </w:tabs>
        <w:ind w:left="720" w:right="-18"/>
        <w:jc w:val="both"/>
        <w:rPr>
          <w:rFonts w:ascii="Arial" w:hAnsi="Arial"/>
        </w:rPr>
      </w:pPr>
      <w:r w:rsidRPr="00334028">
        <w:rPr>
          <w:rFonts w:ascii="Arial" w:hAnsi="Arial"/>
          <w:b/>
        </w:rPr>
        <w:t>If power has not been restored within one hour,</w:t>
      </w:r>
      <w:r w:rsidRPr="00334028">
        <w:rPr>
          <w:rFonts w:ascii="Arial" w:hAnsi="Arial"/>
        </w:rPr>
        <w:t xml:space="preserve"> </w:t>
      </w:r>
      <w:r w:rsidRPr="00334028">
        <w:rPr>
          <w:rFonts w:ascii="Arial" w:hAnsi="Arial"/>
          <w:b/>
        </w:rPr>
        <w:t>or the source of the outage cannot be identified:</w:t>
      </w:r>
      <w:r w:rsidRPr="00334028">
        <w:rPr>
          <w:rFonts w:ascii="Arial" w:hAnsi="Arial"/>
        </w:rPr>
        <w:t xml:space="preserve"> The senior employee will coordinate with his/her Department Head for further instructions.</w:t>
      </w:r>
    </w:p>
    <w:p w14:paraId="3C7512A1" w14:textId="77777777" w:rsidR="00334028" w:rsidRPr="00334028" w:rsidRDefault="00334028" w:rsidP="00EA0C52">
      <w:pPr>
        <w:tabs>
          <w:tab w:val="left" w:pos="-1440"/>
        </w:tabs>
        <w:ind w:left="360" w:right="-18"/>
        <w:jc w:val="both"/>
        <w:rPr>
          <w:rFonts w:ascii="Arial" w:hAnsi="Arial"/>
        </w:rPr>
      </w:pPr>
    </w:p>
    <w:p w14:paraId="72588F7D" w14:textId="3A59363B" w:rsidR="00334028" w:rsidRDefault="00334028" w:rsidP="00EA0C52">
      <w:pPr>
        <w:numPr>
          <w:ilvl w:val="0"/>
          <w:numId w:val="22"/>
        </w:numPr>
        <w:tabs>
          <w:tab w:val="clear" w:pos="360"/>
          <w:tab w:val="left" w:pos="-1440"/>
          <w:tab w:val="num" w:pos="720"/>
        </w:tabs>
        <w:ind w:left="720" w:right="-18"/>
        <w:jc w:val="both"/>
        <w:rPr>
          <w:rFonts w:ascii="Arial" w:hAnsi="Arial"/>
        </w:rPr>
      </w:pPr>
      <w:r w:rsidRPr="00334028">
        <w:rPr>
          <w:rFonts w:ascii="Arial" w:hAnsi="Arial"/>
          <w:b/>
        </w:rPr>
        <w:t>Exit the building:</w:t>
      </w:r>
      <w:r w:rsidRPr="00334028">
        <w:rPr>
          <w:rFonts w:ascii="Arial" w:hAnsi="Arial"/>
        </w:rPr>
        <w:t xml:space="preserve">  Leave work areas in a quiet and calm manner if the power cannot be restored in a reasonable period of time. The Department Head, or his/her designee, will determine whether employees should be sent home.</w:t>
      </w:r>
    </w:p>
    <w:p w14:paraId="0B824AC8" w14:textId="77777777" w:rsidR="00915F38" w:rsidRDefault="00915F38" w:rsidP="00EA0C52">
      <w:pPr>
        <w:tabs>
          <w:tab w:val="left" w:pos="-1440"/>
        </w:tabs>
        <w:ind w:left="720" w:right="-18"/>
        <w:jc w:val="both"/>
        <w:rPr>
          <w:rFonts w:ascii="Arial" w:hAnsi="Arial"/>
        </w:rPr>
      </w:pPr>
    </w:p>
    <w:p w14:paraId="3AC1DD72" w14:textId="548CA3BA" w:rsidR="00915F38" w:rsidRPr="008743FD" w:rsidRDefault="008743FD" w:rsidP="00EA0C52">
      <w:pPr>
        <w:numPr>
          <w:ilvl w:val="0"/>
          <w:numId w:val="22"/>
        </w:numPr>
        <w:tabs>
          <w:tab w:val="clear" w:pos="360"/>
          <w:tab w:val="left" w:pos="-1440"/>
          <w:tab w:val="num" w:pos="720"/>
        </w:tabs>
        <w:ind w:left="720" w:right="-18"/>
        <w:jc w:val="both"/>
        <w:rPr>
          <w:rFonts w:ascii="Arial" w:hAnsi="Arial"/>
          <w:b/>
          <w:bCs/>
        </w:rPr>
      </w:pPr>
      <w:r w:rsidRPr="008743FD">
        <w:rPr>
          <w:rFonts w:ascii="Arial" w:hAnsi="Arial"/>
          <w:b/>
          <w:bCs/>
        </w:rPr>
        <w:t xml:space="preserve">Facilities </w:t>
      </w:r>
      <w:r w:rsidR="002B20AD">
        <w:rPr>
          <w:rFonts w:ascii="Arial" w:hAnsi="Arial"/>
          <w:b/>
          <w:bCs/>
        </w:rPr>
        <w:t xml:space="preserve">affected by long-term power outages </w:t>
      </w:r>
      <w:r w:rsidRPr="008743FD">
        <w:rPr>
          <w:rFonts w:ascii="Arial" w:hAnsi="Arial"/>
          <w:b/>
          <w:bCs/>
        </w:rPr>
        <w:t>with freezing temperatures</w:t>
      </w:r>
      <w:r>
        <w:rPr>
          <w:rFonts w:ascii="Arial" w:hAnsi="Arial"/>
          <w:b/>
          <w:bCs/>
        </w:rPr>
        <w:t xml:space="preserve"> </w:t>
      </w:r>
      <w:r>
        <w:rPr>
          <w:rFonts w:ascii="Arial" w:hAnsi="Arial"/>
        </w:rPr>
        <w:t>should turn off</w:t>
      </w:r>
      <w:r w:rsidR="002B20AD">
        <w:rPr>
          <w:rFonts w:ascii="Arial" w:hAnsi="Arial"/>
        </w:rPr>
        <w:t xml:space="preserve"> water supplies to fire suppression systems, standpipes, potable water lines and toilets. </w:t>
      </w:r>
    </w:p>
    <w:p w14:paraId="31E38E9D" w14:textId="01E2F11C" w:rsidR="00915F38" w:rsidRDefault="00915F38" w:rsidP="00EA0C52">
      <w:pPr>
        <w:tabs>
          <w:tab w:val="left" w:pos="-1440"/>
        </w:tabs>
        <w:ind w:right="-18"/>
        <w:jc w:val="both"/>
        <w:rPr>
          <w:rFonts w:ascii="Arial" w:hAnsi="Arial"/>
        </w:rPr>
      </w:pPr>
    </w:p>
    <w:p w14:paraId="7A486B00" w14:textId="590C6820" w:rsidR="00915F38" w:rsidRPr="00334028" w:rsidRDefault="00915F38" w:rsidP="00EA0C52">
      <w:pPr>
        <w:tabs>
          <w:tab w:val="left" w:pos="-1440"/>
        </w:tabs>
        <w:ind w:right="-18"/>
        <w:jc w:val="both"/>
        <w:rPr>
          <w:rFonts w:ascii="Arial" w:hAnsi="Arial"/>
        </w:rPr>
      </w:pPr>
      <w:r>
        <w:rPr>
          <w:rFonts w:ascii="Arial" w:hAnsi="Arial"/>
        </w:rPr>
        <w:tab/>
      </w:r>
    </w:p>
    <w:p w14:paraId="0097F569" w14:textId="031BFA72" w:rsidR="00334028" w:rsidRDefault="002B20AD" w:rsidP="00EA0C52">
      <w:pPr>
        <w:jc w:val="both"/>
        <w:rPr>
          <w:rFonts w:ascii="Arial" w:hAnsi="Arial"/>
          <w:bCs/>
        </w:rPr>
      </w:pPr>
      <w:r>
        <w:rPr>
          <w:rFonts w:ascii="Arial" w:hAnsi="Arial"/>
          <w:bCs/>
        </w:rPr>
        <w:t xml:space="preserve">Equipment containing fluids that might freeze should be moved to heated areas if possible, or drained of liquids. </w:t>
      </w:r>
    </w:p>
    <w:p w14:paraId="63639A10" w14:textId="7F1A4FEC" w:rsidR="002B20AD" w:rsidRDefault="002B20AD" w:rsidP="00EA0C52">
      <w:pPr>
        <w:jc w:val="both"/>
        <w:rPr>
          <w:rFonts w:ascii="Arial" w:hAnsi="Arial"/>
          <w:bCs/>
        </w:rPr>
      </w:pPr>
    </w:p>
    <w:p w14:paraId="2F790819" w14:textId="59C0B456" w:rsidR="002B20AD" w:rsidRDefault="002B20AD" w:rsidP="00EA0C52">
      <w:pPr>
        <w:jc w:val="both"/>
        <w:rPr>
          <w:rFonts w:ascii="Arial" w:hAnsi="Arial"/>
          <w:bCs/>
        </w:rPr>
      </w:pPr>
      <w:r>
        <w:rPr>
          <w:rFonts w:ascii="Arial" w:hAnsi="Arial"/>
          <w:bCs/>
        </w:rPr>
        <w:t>Once power is restored, allow equipment to return to the ambient temperature before energized to prevent condensation from forming on circuitry.</w:t>
      </w:r>
    </w:p>
    <w:p w14:paraId="50D31F82" w14:textId="4E6C9704" w:rsidR="002B20AD" w:rsidRDefault="002B20AD" w:rsidP="00EA0C52">
      <w:pPr>
        <w:jc w:val="both"/>
        <w:rPr>
          <w:rFonts w:ascii="Arial" w:hAnsi="Arial"/>
          <w:bCs/>
        </w:rPr>
      </w:pPr>
    </w:p>
    <w:p w14:paraId="36EA57A9" w14:textId="7C3CEA71" w:rsidR="002B20AD" w:rsidRPr="002B20AD" w:rsidRDefault="002B20AD" w:rsidP="00EA0C52">
      <w:pPr>
        <w:jc w:val="both"/>
        <w:rPr>
          <w:rFonts w:ascii="Arial" w:hAnsi="Arial"/>
          <w:bCs/>
        </w:rPr>
      </w:pPr>
      <w:r>
        <w:rPr>
          <w:rFonts w:ascii="Arial" w:hAnsi="Arial"/>
          <w:bCs/>
        </w:rPr>
        <w:t xml:space="preserve">Piping for fire suppression systems and potable water should be examined for damage or leaks prior to turning the water back on once heat is restored. </w:t>
      </w:r>
    </w:p>
    <w:p w14:paraId="7D13D3B6" w14:textId="2E7B832C" w:rsidR="002B20AD" w:rsidRPr="00913EF7" w:rsidRDefault="002B20AD" w:rsidP="00913EF7">
      <w:pPr>
        <w:spacing w:after="160" w:line="259" w:lineRule="auto"/>
        <w:rPr>
          <w:rFonts w:ascii="Arial" w:hAnsi="Arial"/>
          <w:b/>
          <w:sz w:val="44"/>
          <w:szCs w:val="44"/>
          <w:u w:val="single"/>
        </w:rPr>
      </w:pPr>
      <w:r>
        <w:rPr>
          <w:rFonts w:ascii="Arial" w:hAnsi="Arial"/>
          <w:b/>
          <w:sz w:val="44"/>
          <w:szCs w:val="44"/>
          <w:u w:val="single"/>
        </w:rPr>
        <w:br w:type="page"/>
      </w:r>
    </w:p>
    <w:p w14:paraId="64ABF1CD" w14:textId="3640578D" w:rsidR="007C4F62" w:rsidRPr="007C4F62" w:rsidRDefault="007C4F62" w:rsidP="007C4F62">
      <w:pPr>
        <w:jc w:val="center"/>
        <w:rPr>
          <w:rFonts w:ascii="Arial" w:hAnsi="Arial"/>
          <w:b/>
          <w:sz w:val="44"/>
          <w:szCs w:val="44"/>
          <w:u w:val="single"/>
        </w:rPr>
      </w:pPr>
      <w:bookmarkStart w:id="19" w:name="_Hlk23227214"/>
      <w:r w:rsidRPr="007C4F62">
        <w:rPr>
          <w:rFonts w:ascii="Arial" w:hAnsi="Arial"/>
          <w:b/>
          <w:sz w:val="44"/>
          <w:szCs w:val="44"/>
          <w:u w:val="single"/>
        </w:rPr>
        <w:lastRenderedPageBreak/>
        <w:t>SEVERE WEATHER EMERGENCIES</w:t>
      </w:r>
    </w:p>
    <w:bookmarkEnd w:id="19"/>
    <w:p w14:paraId="33682E4C" w14:textId="77777777" w:rsidR="007C4F62" w:rsidRPr="007C4F62" w:rsidRDefault="007C4F62" w:rsidP="007C4F62">
      <w:pPr>
        <w:rPr>
          <w:rFonts w:ascii="Arial" w:hAnsi="Arial"/>
          <w:b/>
          <w:color w:val="800080"/>
          <w:sz w:val="32"/>
          <w14:shadow w14:blurRad="50800" w14:dist="38100" w14:dir="2700000" w14:sx="100000" w14:sy="100000" w14:kx="0" w14:ky="0" w14:algn="tl">
            <w14:srgbClr w14:val="000000">
              <w14:alpha w14:val="60000"/>
            </w14:srgbClr>
          </w14:shadow>
        </w:rPr>
      </w:pPr>
    </w:p>
    <w:p w14:paraId="3EC4F7DF" w14:textId="614AE57D" w:rsidR="007C4F62" w:rsidRDefault="007C4F62" w:rsidP="007C4F62">
      <w:pPr>
        <w:tabs>
          <w:tab w:val="left" w:pos="-1440"/>
        </w:tabs>
        <w:ind w:right="1080"/>
        <w:jc w:val="both"/>
        <w:rPr>
          <w:rFonts w:ascii="Arial" w:hAnsi="Arial"/>
          <w:bCs/>
          <w:sz w:val="20"/>
          <w:szCs w:val="20"/>
        </w:rPr>
      </w:pPr>
      <w:r w:rsidRPr="007C4F62">
        <w:rPr>
          <w:rFonts w:ascii="Arial" w:hAnsi="Arial"/>
          <w:bCs/>
          <w:sz w:val="20"/>
          <w:szCs w:val="20"/>
        </w:rPr>
        <w:tab/>
      </w:r>
      <w:r w:rsidRPr="007C4F62">
        <w:rPr>
          <w:rFonts w:ascii="Arial" w:hAnsi="Arial"/>
          <w:bCs/>
          <w:sz w:val="20"/>
          <w:szCs w:val="20"/>
          <w:u w:val="single"/>
        </w:rPr>
        <w:t>Severe weather can include the following events</w:t>
      </w:r>
      <w:r w:rsidRPr="007C4F62">
        <w:rPr>
          <w:rFonts w:ascii="Arial" w:hAnsi="Arial"/>
          <w:bCs/>
          <w:sz w:val="20"/>
          <w:szCs w:val="20"/>
        </w:rPr>
        <w:t>:</w:t>
      </w:r>
    </w:p>
    <w:p w14:paraId="093E263C" w14:textId="77777777" w:rsidR="00B3093B" w:rsidRPr="007C4F62" w:rsidRDefault="00B3093B" w:rsidP="007C4F62">
      <w:pPr>
        <w:tabs>
          <w:tab w:val="left" w:pos="-1440"/>
        </w:tabs>
        <w:ind w:right="1080"/>
        <w:jc w:val="both"/>
        <w:rPr>
          <w:rFonts w:ascii="Arial" w:hAnsi="Arial"/>
          <w:bCs/>
          <w:sz w:val="20"/>
          <w:szCs w:val="20"/>
          <w:u w:val="single"/>
        </w:rPr>
      </w:pPr>
    </w:p>
    <w:p w14:paraId="25CE0C7C" w14:textId="77777777" w:rsidR="00ED7455" w:rsidRDefault="00ED7455" w:rsidP="00ED7455">
      <w:pPr>
        <w:contextualSpacing/>
        <w:rPr>
          <w:rFonts w:ascii="Arial" w:hAnsi="Arial"/>
          <w:noProof/>
          <w:sz w:val="20"/>
          <w:szCs w:val="20"/>
        </w:rPr>
      </w:pPr>
    </w:p>
    <w:p w14:paraId="2565ECD2" w14:textId="304D6FFD" w:rsidR="00B3093B" w:rsidRPr="007C4F62" w:rsidRDefault="00B3093B" w:rsidP="00ED7455">
      <w:pPr>
        <w:contextualSpacing/>
        <w:rPr>
          <w:rFonts w:ascii="Arial" w:hAnsi="Arial"/>
          <w:noProof/>
          <w:sz w:val="20"/>
          <w:szCs w:val="20"/>
        </w:rPr>
        <w:sectPr w:rsidR="00B3093B" w:rsidRPr="007C4F62" w:rsidSect="00E56B2F">
          <w:headerReference w:type="default" r:id="rId13"/>
          <w:footerReference w:type="default" r:id="rId14"/>
          <w:footerReference w:type="first" r:id="rId15"/>
          <w:pgSz w:w="12240" w:h="15840"/>
          <w:pgMar w:top="1440" w:right="1440" w:bottom="1440" w:left="1440" w:header="720" w:footer="450" w:gutter="0"/>
          <w:pgNumType w:fmt="upperLetter" w:start="1"/>
          <w:cols w:space="720"/>
          <w:docGrid w:linePitch="360"/>
        </w:sectPr>
      </w:pPr>
    </w:p>
    <w:p w14:paraId="523B00B7" w14:textId="77777777" w:rsidR="007C4F62" w:rsidRPr="007C4F62" w:rsidRDefault="007C4F62" w:rsidP="007C4F62">
      <w:pPr>
        <w:numPr>
          <w:ilvl w:val="0"/>
          <w:numId w:val="35"/>
        </w:numPr>
        <w:ind w:right="225"/>
        <w:contextualSpacing/>
        <w:rPr>
          <w:rFonts w:ascii="Arial" w:hAnsi="Arial"/>
          <w:sz w:val="20"/>
          <w:szCs w:val="20"/>
        </w:rPr>
      </w:pPr>
      <w:r w:rsidRPr="007C4F62">
        <w:rPr>
          <w:rFonts w:ascii="Arial" w:hAnsi="Arial"/>
          <w:noProof/>
          <w:sz w:val="20"/>
          <w:szCs w:val="20"/>
        </w:rPr>
        <w:t>Severe</w:t>
      </w:r>
      <w:r w:rsidRPr="007C4F62">
        <w:rPr>
          <w:rFonts w:ascii="Arial" w:hAnsi="Arial"/>
          <w:sz w:val="20"/>
          <w:szCs w:val="20"/>
        </w:rPr>
        <w:t xml:space="preserve"> Thunderstorms </w:t>
      </w:r>
    </w:p>
    <w:p w14:paraId="3C9750CF" w14:textId="77777777" w:rsidR="007C4F62" w:rsidRPr="007C4F62" w:rsidRDefault="007C4F62" w:rsidP="007C4F62">
      <w:pPr>
        <w:numPr>
          <w:ilvl w:val="0"/>
          <w:numId w:val="35"/>
        </w:numPr>
        <w:ind w:right="900"/>
        <w:contextualSpacing/>
        <w:rPr>
          <w:rFonts w:ascii="Arial" w:hAnsi="Arial"/>
          <w:noProof/>
          <w:sz w:val="20"/>
          <w:szCs w:val="20"/>
        </w:rPr>
      </w:pPr>
      <w:r w:rsidRPr="007C4F62">
        <w:rPr>
          <w:rFonts w:ascii="Arial" w:hAnsi="Arial"/>
          <w:noProof/>
          <w:sz w:val="20"/>
          <w:szCs w:val="20"/>
        </w:rPr>
        <w:t>High Winds</w:t>
      </w:r>
    </w:p>
    <w:p w14:paraId="1403F75C" w14:textId="77777777" w:rsidR="007C4F62" w:rsidRPr="007C4F62" w:rsidRDefault="007C4F62" w:rsidP="007C4F62">
      <w:pPr>
        <w:numPr>
          <w:ilvl w:val="0"/>
          <w:numId w:val="35"/>
        </w:numPr>
        <w:ind w:right="900"/>
        <w:contextualSpacing/>
        <w:rPr>
          <w:rFonts w:ascii="Arial" w:hAnsi="Arial"/>
          <w:noProof/>
          <w:sz w:val="20"/>
          <w:szCs w:val="20"/>
        </w:rPr>
      </w:pPr>
      <w:r w:rsidRPr="007C4F62">
        <w:rPr>
          <w:rFonts w:ascii="Arial" w:hAnsi="Arial"/>
          <w:noProof/>
          <w:sz w:val="20"/>
          <w:szCs w:val="20"/>
        </w:rPr>
        <w:t xml:space="preserve">Lightning </w:t>
      </w:r>
    </w:p>
    <w:p w14:paraId="773535F2" w14:textId="77777777" w:rsidR="007C4F62" w:rsidRPr="007C4F62" w:rsidRDefault="007C4F62" w:rsidP="007C4F62">
      <w:pPr>
        <w:numPr>
          <w:ilvl w:val="0"/>
          <w:numId w:val="35"/>
        </w:numPr>
        <w:ind w:right="900"/>
        <w:contextualSpacing/>
        <w:rPr>
          <w:rFonts w:ascii="Arial" w:hAnsi="Arial"/>
          <w:noProof/>
          <w:sz w:val="20"/>
          <w:szCs w:val="20"/>
        </w:rPr>
      </w:pPr>
      <w:r w:rsidRPr="007C4F62">
        <w:rPr>
          <w:rFonts w:ascii="Arial" w:hAnsi="Arial"/>
          <w:noProof/>
          <w:sz w:val="20"/>
          <w:szCs w:val="20"/>
        </w:rPr>
        <w:t xml:space="preserve">Hail </w:t>
      </w:r>
    </w:p>
    <w:p w14:paraId="4F638797" w14:textId="79E42243" w:rsidR="007C4F62" w:rsidRPr="007C4F62" w:rsidRDefault="00914350" w:rsidP="007C4F62">
      <w:pPr>
        <w:numPr>
          <w:ilvl w:val="0"/>
          <w:numId w:val="35"/>
        </w:numPr>
        <w:ind w:right="900"/>
        <w:contextualSpacing/>
        <w:rPr>
          <w:rFonts w:ascii="Arial" w:hAnsi="Arial"/>
          <w:sz w:val="20"/>
          <w:szCs w:val="20"/>
        </w:rPr>
      </w:pPr>
      <w:r>
        <w:rPr>
          <w:rFonts w:ascii="Arial" w:hAnsi="Arial"/>
          <w:sz w:val="20"/>
          <w:szCs w:val="20"/>
        </w:rPr>
        <w:t>Heavy Snow</w:t>
      </w:r>
    </w:p>
    <w:p w14:paraId="38557D4E" w14:textId="77777777" w:rsidR="007C4F62" w:rsidRPr="007C4F62" w:rsidRDefault="007C4F62" w:rsidP="007C4F62">
      <w:pPr>
        <w:numPr>
          <w:ilvl w:val="0"/>
          <w:numId w:val="35"/>
        </w:numPr>
        <w:ind w:right="900"/>
        <w:contextualSpacing/>
        <w:rPr>
          <w:rFonts w:ascii="Arial" w:hAnsi="Arial"/>
          <w:sz w:val="20"/>
          <w:szCs w:val="20"/>
        </w:rPr>
      </w:pPr>
      <w:r w:rsidRPr="007C4F62">
        <w:rPr>
          <w:rFonts w:ascii="Arial" w:hAnsi="Arial"/>
          <w:sz w:val="20"/>
          <w:szCs w:val="20"/>
        </w:rPr>
        <w:t xml:space="preserve">Ice Storms </w:t>
      </w:r>
    </w:p>
    <w:p w14:paraId="42B4DDD2" w14:textId="77777777" w:rsidR="007C4F62" w:rsidRPr="007C4F62" w:rsidRDefault="007C4F62" w:rsidP="007C4F62">
      <w:pPr>
        <w:numPr>
          <w:ilvl w:val="0"/>
          <w:numId w:val="35"/>
        </w:numPr>
        <w:ind w:right="900"/>
        <w:contextualSpacing/>
        <w:rPr>
          <w:rFonts w:ascii="Arial" w:hAnsi="Arial"/>
          <w:sz w:val="20"/>
          <w:szCs w:val="20"/>
        </w:rPr>
      </w:pPr>
      <w:r w:rsidRPr="007C4F62">
        <w:rPr>
          <w:rFonts w:ascii="Arial" w:hAnsi="Arial"/>
          <w:sz w:val="20"/>
          <w:szCs w:val="20"/>
        </w:rPr>
        <w:t>Hurricanes</w:t>
      </w:r>
    </w:p>
    <w:p w14:paraId="2FAE9BE1" w14:textId="77777777" w:rsidR="007C4F62" w:rsidRPr="007C4F62" w:rsidRDefault="007C4F62" w:rsidP="007C4F62">
      <w:pPr>
        <w:numPr>
          <w:ilvl w:val="0"/>
          <w:numId w:val="35"/>
        </w:numPr>
        <w:ind w:right="900"/>
        <w:contextualSpacing/>
        <w:rPr>
          <w:rFonts w:ascii="Arial" w:hAnsi="Arial"/>
          <w:sz w:val="20"/>
          <w:szCs w:val="20"/>
        </w:rPr>
      </w:pPr>
      <w:r w:rsidRPr="007C4F62">
        <w:rPr>
          <w:rFonts w:ascii="Arial" w:hAnsi="Arial"/>
          <w:sz w:val="20"/>
          <w:szCs w:val="20"/>
        </w:rPr>
        <w:t>Tornadoes</w:t>
      </w:r>
    </w:p>
    <w:p w14:paraId="589ED15E" w14:textId="77777777" w:rsidR="007C4F62" w:rsidRPr="007C4F62" w:rsidRDefault="007C4F62" w:rsidP="007C4F62">
      <w:pPr>
        <w:numPr>
          <w:ilvl w:val="0"/>
          <w:numId w:val="35"/>
        </w:numPr>
        <w:ind w:right="900"/>
        <w:contextualSpacing/>
        <w:rPr>
          <w:rFonts w:ascii="Arial" w:hAnsi="Arial"/>
          <w:sz w:val="20"/>
          <w:szCs w:val="20"/>
        </w:rPr>
        <w:sectPr w:rsidR="007C4F62" w:rsidRPr="007C4F62" w:rsidSect="00E56B2F">
          <w:type w:val="continuous"/>
          <w:pgSz w:w="12240" w:h="15840"/>
          <w:pgMar w:top="1440" w:right="3150" w:bottom="1440" w:left="2700" w:header="720" w:footer="720" w:gutter="0"/>
          <w:pgNumType w:fmt="upperLetter" w:start="2"/>
          <w:cols w:num="2" w:space="90"/>
          <w:docGrid w:linePitch="360"/>
        </w:sectPr>
      </w:pPr>
    </w:p>
    <w:p w14:paraId="5FD2D9B0" w14:textId="77777777" w:rsidR="007C4F62" w:rsidRPr="007C4F62" w:rsidRDefault="007C4F62" w:rsidP="007C4F62">
      <w:pPr>
        <w:tabs>
          <w:tab w:val="left" w:pos="9000"/>
        </w:tabs>
        <w:ind w:right="360"/>
        <w:rPr>
          <w:rFonts w:ascii="Arial" w:hAnsi="Arial"/>
          <w:b/>
          <w:color w:val="800080"/>
          <w:sz w:val="19"/>
        </w:rPr>
      </w:pPr>
    </w:p>
    <w:p w14:paraId="36F62D46" w14:textId="77777777" w:rsidR="007C4F62" w:rsidRPr="007C4F62" w:rsidRDefault="007C4F62" w:rsidP="007C4F62">
      <w:pPr>
        <w:tabs>
          <w:tab w:val="left" w:pos="-1440"/>
        </w:tabs>
        <w:rPr>
          <w:rFonts w:ascii="Arial" w:hAnsi="Arial"/>
          <w:bCs/>
          <w:iCs/>
          <w:sz w:val="32"/>
          <w:szCs w:val="32"/>
        </w:rPr>
      </w:pPr>
      <w:r w:rsidRPr="007C4F62">
        <w:rPr>
          <w:rFonts w:ascii="Arial" w:hAnsi="Arial"/>
          <w:bCs/>
          <w:iCs/>
          <w:sz w:val="32"/>
          <w:szCs w:val="32"/>
        </w:rPr>
        <w:t xml:space="preserve">Advanced Notice, or </w:t>
      </w:r>
      <w:r w:rsidRPr="007C4F62">
        <w:rPr>
          <w:rFonts w:ascii="Arial" w:hAnsi="Arial"/>
          <w:bCs/>
          <w:i/>
          <w:sz w:val="32"/>
          <w:szCs w:val="32"/>
        </w:rPr>
        <w:t>Watch</w:t>
      </w:r>
      <w:r w:rsidRPr="007C4F62">
        <w:rPr>
          <w:rFonts w:ascii="Arial" w:hAnsi="Arial"/>
          <w:bCs/>
          <w:iCs/>
          <w:sz w:val="32"/>
          <w:szCs w:val="32"/>
        </w:rPr>
        <w:t>:</w:t>
      </w:r>
    </w:p>
    <w:p w14:paraId="1D33A555" w14:textId="77777777" w:rsidR="007C4F62" w:rsidRPr="007C4F62" w:rsidRDefault="007C4F62" w:rsidP="00DE7881">
      <w:pPr>
        <w:tabs>
          <w:tab w:val="left" w:pos="-1440"/>
          <w:tab w:val="left" w:pos="9000"/>
        </w:tabs>
        <w:ind w:right="360"/>
        <w:jc w:val="both"/>
        <w:rPr>
          <w:rFonts w:ascii="Arial" w:hAnsi="Arial"/>
          <w:sz w:val="19"/>
        </w:rPr>
      </w:pPr>
    </w:p>
    <w:p w14:paraId="615A6B9E" w14:textId="77777777" w:rsidR="007C4F62" w:rsidRPr="007C4F62" w:rsidRDefault="007C4F62" w:rsidP="00DE7881">
      <w:pPr>
        <w:numPr>
          <w:ilvl w:val="0"/>
          <w:numId w:val="33"/>
        </w:numPr>
        <w:tabs>
          <w:tab w:val="clear" w:pos="360"/>
          <w:tab w:val="left" w:pos="-1440"/>
          <w:tab w:val="num" w:pos="720"/>
          <w:tab w:val="left" w:pos="9000"/>
        </w:tabs>
        <w:ind w:left="720"/>
        <w:jc w:val="both"/>
        <w:rPr>
          <w:rFonts w:ascii="Arial" w:hAnsi="Arial"/>
          <w:bCs/>
          <w:iCs/>
          <w:sz w:val="20"/>
          <w:szCs w:val="20"/>
        </w:rPr>
      </w:pPr>
      <w:r w:rsidRPr="007C4F62">
        <w:rPr>
          <w:rFonts w:ascii="Arial" w:hAnsi="Arial"/>
          <w:bCs/>
          <w:iCs/>
          <w:sz w:val="20"/>
          <w:szCs w:val="20"/>
        </w:rPr>
        <w:t xml:space="preserve">If the National Weather Service issues a severe weather </w:t>
      </w:r>
      <w:r w:rsidRPr="007C4F62">
        <w:rPr>
          <w:rFonts w:ascii="Arial" w:hAnsi="Arial"/>
          <w:bCs/>
          <w:i/>
          <w:sz w:val="20"/>
          <w:szCs w:val="20"/>
        </w:rPr>
        <w:t>watch</w:t>
      </w:r>
      <w:r w:rsidRPr="007C4F62">
        <w:rPr>
          <w:rFonts w:ascii="Arial" w:hAnsi="Arial"/>
          <w:bCs/>
          <w:iCs/>
          <w:sz w:val="20"/>
          <w:szCs w:val="20"/>
        </w:rPr>
        <w:t xml:space="preserve"> or local media provide advanced warning of severe weather, preparations should begin immediately.  Mobile crews may be instructed to return to their fixed locations.</w:t>
      </w:r>
    </w:p>
    <w:p w14:paraId="64DF8003" w14:textId="77777777" w:rsidR="007C4F62" w:rsidRPr="007C4F62" w:rsidRDefault="007C4F62" w:rsidP="00DE7881">
      <w:pPr>
        <w:tabs>
          <w:tab w:val="left" w:pos="-1440"/>
          <w:tab w:val="left" w:pos="9000"/>
        </w:tabs>
        <w:ind w:left="720" w:right="630"/>
        <w:jc w:val="both"/>
        <w:rPr>
          <w:rFonts w:ascii="Arial" w:hAnsi="Arial"/>
          <w:bCs/>
          <w:iCs/>
          <w:sz w:val="20"/>
          <w:szCs w:val="20"/>
        </w:rPr>
      </w:pPr>
    </w:p>
    <w:p w14:paraId="6D3ED757" w14:textId="77777777" w:rsidR="007C4F62" w:rsidRPr="007C4F62" w:rsidRDefault="007C4F62" w:rsidP="00DE7881">
      <w:pPr>
        <w:numPr>
          <w:ilvl w:val="0"/>
          <w:numId w:val="33"/>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Decisions regarding employee actions during impending severe weather will be taken at various levels of County management depending on the nature, timing and magnitude of the threat.    This may range from closure of county offices to advisory information.</w:t>
      </w:r>
    </w:p>
    <w:p w14:paraId="1ED82629" w14:textId="77777777" w:rsidR="007C4F62" w:rsidRPr="007C4F62" w:rsidRDefault="007C4F62" w:rsidP="00DE7881">
      <w:pPr>
        <w:ind w:left="720"/>
        <w:contextualSpacing/>
        <w:jc w:val="both"/>
        <w:rPr>
          <w:rFonts w:ascii="Arial" w:hAnsi="Arial"/>
          <w:bCs/>
          <w:iCs/>
          <w:sz w:val="20"/>
          <w:szCs w:val="20"/>
        </w:rPr>
      </w:pPr>
    </w:p>
    <w:p w14:paraId="653CA89E" w14:textId="77777777" w:rsidR="007C4F62" w:rsidRPr="007C4F62" w:rsidRDefault="007C4F62" w:rsidP="00DE7881">
      <w:pPr>
        <w:numPr>
          <w:ilvl w:val="0"/>
          <w:numId w:val="33"/>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 xml:space="preserve">If the National Weather Service issues a severe weather </w:t>
      </w:r>
      <w:r w:rsidRPr="007C4F62">
        <w:rPr>
          <w:rFonts w:ascii="Arial" w:hAnsi="Arial"/>
          <w:bCs/>
          <w:i/>
          <w:sz w:val="20"/>
          <w:szCs w:val="20"/>
        </w:rPr>
        <w:t>warning</w:t>
      </w:r>
      <w:r w:rsidRPr="007C4F62">
        <w:rPr>
          <w:rFonts w:ascii="Arial" w:hAnsi="Arial"/>
          <w:bCs/>
          <w:iCs/>
          <w:sz w:val="20"/>
          <w:szCs w:val="20"/>
        </w:rPr>
        <w:t xml:space="preserve">, additional actions may be required immediately.  </w:t>
      </w:r>
    </w:p>
    <w:p w14:paraId="631D984D" w14:textId="77777777" w:rsidR="007C4F62" w:rsidRPr="007C4F62" w:rsidRDefault="007C4F62" w:rsidP="007C4F62">
      <w:pPr>
        <w:tabs>
          <w:tab w:val="num" w:pos="720"/>
          <w:tab w:val="left" w:pos="9000"/>
        </w:tabs>
        <w:ind w:left="1080" w:right="630"/>
        <w:rPr>
          <w:rFonts w:ascii="Arial" w:hAnsi="Arial"/>
          <w:i/>
          <w:sz w:val="20"/>
        </w:rPr>
      </w:pPr>
    </w:p>
    <w:p w14:paraId="0168B930" w14:textId="77777777" w:rsidR="007C4F62" w:rsidRPr="007C4F62" w:rsidRDefault="007C4F62" w:rsidP="007C4F62">
      <w:pPr>
        <w:tabs>
          <w:tab w:val="left" w:pos="-1440"/>
        </w:tabs>
        <w:rPr>
          <w:rFonts w:ascii="Arial" w:hAnsi="Arial"/>
          <w:bCs/>
          <w:iCs/>
          <w:sz w:val="32"/>
          <w:szCs w:val="32"/>
        </w:rPr>
      </w:pPr>
      <w:r w:rsidRPr="007C4F62">
        <w:rPr>
          <w:rFonts w:ascii="Arial" w:hAnsi="Arial"/>
          <w:bCs/>
          <w:iCs/>
          <w:sz w:val="32"/>
          <w:szCs w:val="32"/>
        </w:rPr>
        <w:t xml:space="preserve">During a Severe Weather </w:t>
      </w:r>
      <w:r w:rsidRPr="007C4F62">
        <w:rPr>
          <w:rFonts w:ascii="Arial" w:hAnsi="Arial"/>
          <w:bCs/>
          <w:i/>
          <w:sz w:val="32"/>
          <w:szCs w:val="32"/>
        </w:rPr>
        <w:t>Warning</w:t>
      </w:r>
      <w:r w:rsidRPr="007C4F62">
        <w:rPr>
          <w:rFonts w:ascii="Arial" w:hAnsi="Arial"/>
          <w:bCs/>
          <w:iCs/>
          <w:sz w:val="32"/>
          <w:szCs w:val="32"/>
        </w:rPr>
        <w:t>:</w:t>
      </w:r>
    </w:p>
    <w:p w14:paraId="2995198A" w14:textId="77777777" w:rsidR="007C4F62" w:rsidRPr="007C4F62" w:rsidRDefault="007C4F62" w:rsidP="007C4F62">
      <w:pPr>
        <w:tabs>
          <w:tab w:val="left" w:pos="-1440"/>
        </w:tabs>
        <w:rPr>
          <w:rFonts w:ascii="Arial" w:hAnsi="Arial"/>
          <w:b/>
          <w:color w:val="800080"/>
          <w:sz w:val="19"/>
        </w:rPr>
      </w:pPr>
    </w:p>
    <w:p w14:paraId="58019854" w14:textId="77777777" w:rsidR="007C4F62" w:rsidRPr="007C4F62" w:rsidRDefault="007C4F62" w:rsidP="00DE7881">
      <w:pPr>
        <w:widowControl w:val="0"/>
        <w:numPr>
          <w:ilvl w:val="0"/>
          <w:numId w:val="34"/>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 xml:space="preserve">Not all severe weather warnings will require sheltering.  Many warnings will only require additional monitoring.  Be alert for weather information from your supervisor, Emergency Team Members, or other County sources.  </w:t>
      </w:r>
    </w:p>
    <w:p w14:paraId="503DA1A6" w14:textId="77777777" w:rsidR="007C4F62" w:rsidRPr="007C4F62" w:rsidRDefault="007C4F62" w:rsidP="00DE7881">
      <w:pPr>
        <w:widowControl w:val="0"/>
        <w:tabs>
          <w:tab w:val="left" w:pos="-1440"/>
        </w:tabs>
        <w:ind w:left="720"/>
        <w:jc w:val="both"/>
        <w:rPr>
          <w:rFonts w:ascii="Arial" w:hAnsi="Arial"/>
          <w:bCs/>
          <w:iCs/>
          <w:sz w:val="20"/>
          <w:szCs w:val="20"/>
        </w:rPr>
      </w:pPr>
    </w:p>
    <w:p w14:paraId="676F3844" w14:textId="77777777" w:rsidR="007C4F62" w:rsidRPr="007C4F62" w:rsidRDefault="007C4F62" w:rsidP="00DE7881">
      <w:pPr>
        <w:widowControl w:val="0"/>
        <w:numPr>
          <w:ilvl w:val="0"/>
          <w:numId w:val="34"/>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Supervisors must provide clear direction to employees working outside of the main work area, such as reporting to the nearest county facility to shelter or returning to their main work area.</w:t>
      </w:r>
    </w:p>
    <w:p w14:paraId="30CE762D" w14:textId="77777777" w:rsidR="007C4F62" w:rsidRPr="007C4F62" w:rsidRDefault="007C4F62" w:rsidP="00DE7881">
      <w:pPr>
        <w:widowControl w:val="0"/>
        <w:tabs>
          <w:tab w:val="left" w:pos="-1440"/>
        </w:tabs>
        <w:ind w:left="720"/>
        <w:jc w:val="both"/>
        <w:rPr>
          <w:rFonts w:ascii="Arial" w:hAnsi="Arial"/>
          <w:bCs/>
          <w:iCs/>
          <w:sz w:val="20"/>
          <w:szCs w:val="20"/>
        </w:rPr>
      </w:pPr>
    </w:p>
    <w:p w14:paraId="7B985E48" w14:textId="77777777" w:rsidR="007C4F62" w:rsidRPr="007C4F62" w:rsidRDefault="007C4F62" w:rsidP="00DE7881">
      <w:pPr>
        <w:widowControl w:val="0"/>
        <w:numPr>
          <w:ilvl w:val="0"/>
          <w:numId w:val="34"/>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If the severe weather threat is significant and imminent, an Emergency Team Member or supervisor will direct employees to gather in the primary shelter location as quickly as possible. Mobile crews must be instructed to seek shelter immediately.</w:t>
      </w:r>
    </w:p>
    <w:p w14:paraId="1F65EA5E" w14:textId="77777777" w:rsidR="007C4F62" w:rsidRPr="007C4F62" w:rsidRDefault="007C4F62" w:rsidP="00DE7881">
      <w:pPr>
        <w:ind w:left="720"/>
        <w:contextualSpacing/>
        <w:jc w:val="both"/>
        <w:rPr>
          <w:rFonts w:ascii="Arial" w:hAnsi="Arial"/>
          <w:bCs/>
          <w:iCs/>
          <w:sz w:val="20"/>
          <w:szCs w:val="20"/>
        </w:rPr>
      </w:pPr>
    </w:p>
    <w:p w14:paraId="23DCD584" w14:textId="77777777" w:rsidR="007C4F62" w:rsidRPr="007C4F62" w:rsidRDefault="007C4F62" w:rsidP="00DE7881">
      <w:pPr>
        <w:widowControl w:val="0"/>
        <w:numPr>
          <w:ilvl w:val="0"/>
          <w:numId w:val="34"/>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If feasible, bring a weather radio and /or mobile phone to stay notified of the weather conditions.</w:t>
      </w:r>
    </w:p>
    <w:p w14:paraId="69F7F9B9" w14:textId="77777777" w:rsidR="007C4F62" w:rsidRPr="007C4F62" w:rsidRDefault="007C4F62" w:rsidP="00DE7881">
      <w:pPr>
        <w:ind w:left="720"/>
        <w:contextualSpacing/>
        <w:jc w:val="both"/>
        <w:rPr>
          <w:rFonts w:ascii="Arial" w:hAnsi="Arial"/>
          <w:bCs/>
          <w:iCs/>
          <w:sz w:val="20"/>
          <w:szCs w:val="20"/>
        </w:rPr>
      </w:pPr>
    </w:p>
    <w:p w14:paraId="69342710" w14:textId="42F778DB" w:rsidR="007C4F62" w:rsidRPr="00B44207" w:rsidRDefault="007C4F62" w:rsidP="00DE7881">
      <w:pPr>
        <w:widowControl w:val="0"/>
        <w:numPr>
          <w:ilvl w:val="0"/>
          <w:numId w:val="34"/>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If the primary shelter area is inaccessible or unavailable, go immediately to the alternate shelter area.  If neither shelter area is available, find suitable shelter using this hierarchy:</w:t>
      </w:r>
      <w:r w:rsidRPr="007C4F62">
        <w:rPr>
          <w:rFonts w:asciiTheme="minorHAnsi" w:hAnsiTheme="minorHAnsi" w:cstheme="minorHAnsi"/>
        </w:rPr>
        <w:t xml:space="preserve"> </w:t>
      </w:r>
    </w:p>
    <w:p w14:paraId="2AE43EC1" w14:textId="77777777" w:rsidR="00B44207" w:rsidRPr="007C4F62" w:rsidRDefault="00B44207" w:rsidP="00DE7881">
      <w:pPr>
        <w:widowControl w:val="0"/>
        <w:tabs>
          <w:tab w:val="left" w:pos="-1440"/>
        </w:tabs>
        <w:ind w:left="720"/>
        <w:jc w:val="both"/>
        <w:rPr>
          <w:rFonts w:ascii="Arial" w:hAnsi="Arial"/>
          <w:bCs/>
          <w:iCs/>
          <w:sz w:val="20"/>
          <w:szCs w:val="20"/>
        </w:rPr>
      </w:pPr>
    </w:p>
    <w:p w14:paraId="10CB907E" w14:textId="1ADC20BE" w:rsidR="007C4F62" w:rsidRPr="007C4F62" w:rsidRDefault="007C4F62" w:rsidP="00DE7881">
      <w:pPr>
        <w:numPr>
          <w:ilvl w:val="4"/>
          <w:numId w:val="38"/>
        </w:numPr>
        <w:ind w:left="1800"/>
        <w:contextualSpacing/>
        <w:jc w:val="both"/>
        <w:rPr>
          <w:rFonts w:ascii="Arial" w:hAnsi="Arial" w:cs="Arial"/>
          <w:sz w:val="20"/>
          <w:szCs w:val="20"/>
        </w:rPr>
      </w:pPr>
      <w:r w:rsidRPr="007C4F62">
        <w:rPr>
          <w:rFonts w:ascii="Arial" w:hAnsi="Arial" w:cs="Arial"/>
          <w:sz w:val="20"/>
          <w:szCs w:val="20"/>
        </w:rPr>
        <w:t xml:space="preserve">A basement is preferable to other levels of the </w:t>
      </w:r>
      <w:r w:rsidR="00B44207" w:rsidRPr="007C4F62">
        <w:rPr>
          <w:rFonts w:ascii="Arial" w:hAnsi="Arial" w:cs="Arial"/>
          <w:sz w:val="20"/>
          <w:szCs w:val="20"/>
        </w:rPr>
        <w:t>structure.</w:t>
      </w:r>
    </w:p>
    <w:p w14:paraId="6C72F907" w14:textId="10993619" w:rsidR="007C4F62" w:rsidRPr="007C4F62" w:rsidRDefault="007C4F62" w:rsidP="00DE7881">
      <w:pPr>
        <w:numPr>
          <w:ilvl w:val="4"/>
          <w:numId w:val="38"/>
        </w:numPr>
        <w:ind w:left="1800"/>
        <w:contextualSpacing/>
        <w:jc w:val="both"/>
        <w:rPr>
          <w:rFonts w:ascii="Arial" w:hAnsi="Arial" w:cs="Arial"/>
          <w:sz w:val="20"/>
          <w:szCs w:val="20"/>
        </w:rPr>
      </w:pPr>
      <w:r w:rsidRPr="007C4F62">
        <w:rPr>
          <w:rFonts w:ascii="Arial" w:hAnsi="Arial" w:cs="Arial"/>
          <w:sz w:val="20"/>
          <w:szCs w:val="20"/>
        </w:rPr>
        <w:t>The ground floor is preferable to mid- or upper-</w:t>
      </w:r>
      <w:r w:rsidR="00B44207" w:rsidRPr="007C4F62">
        <w:rPr>
          <w:rFonts w:ascii="Arial" w:hAnsi="Arial" w:cs="Arial"/>
          <w:sz w:val="20"/>
          <w:szCs w:val="20"/>
        </w:rPr>
        <w:t>levels.</w:t>
      </w:r>
    </w:p>
    <w:p w14:paraId="11C877C8" w14:textId="4FD7F3A1" w:rsidR="007C4F62" w:rsidRPr="007C4F62" w:rsidRDefault="007C4F62" w:rsidP="00DE7881">
      <w:pPr>
        <w:numPr>
          <w:ilvl w:val="4"/>
          <w:numId w:val="38"/>
        </w:numPr>
        <w:ind w:left="1800"/>
        <w:contextualSpacing/>
        <w:jc w:val="both"/>
        <w:rPr>
          <w:rFonts w:ascii="Arial" w:hAnsi="Arial" w:cs="Arial"/>
          <w:sz w:val="20"/>
          <w:szCs w:val="20"/>
        </w:rPr>
      </w:pPr>
      <w:r w:rsidRPr="007C4F62">
        <w:rPr>
          <w:rFonts w:ascii="Arial" w:hAnsi="Arial" w:cs="Arial"/>
          <w:sz w:val="20"/>
          <w:szCs w:val="20"/>
        </w:rPr>
        <w:t xml:space="preserve">Avoid exterior windows and </w:t>
      </w:r>
      <w:r w:rsidR="00B44207" w:rsidRPr="007C4F62">
        <w:rPr>
          <w:rFonts w:ascii="Arial" w:hAnsi="Arial" w:cs="Arial"/>
          <w:sz w:val="20"/>
          <w:szCs w:val="20"/>
        </w:rPr>
        <w:t>doors.</w:t>
      </w:r>
    </w:p>
    <w:p w14:paraId="52A7FF68" w14:textId="626D901B" w:rsidR="007C4F62" w:rsidRPr="007C4F62" w:rsidRDefault="007C4F62" w:rsidP="00DE7881">
      <w:pPr>
        <w:numPr>
          <w:ilvl w:val="4"/>
          <w:numId w:val="38"/>
        </w:numPr>
        <w:ind w:left="1800"/>
        <w:contextualSpacing/>
        <w:jc w:val="both"/>
        <w:rPr>
          <w:rFonts w:ascii="Arial" w:hAnsi="Arial" w:cs="Arial"/>
          <w:sz w:val="20"/>
          <w:szCs w:val="20"/>
        </w:rPr>
      </w:pPr>
      <w:r w:rsidRPr="007C4F62">
        <w:rPr>
          <w:rFonts w:ascii="Arial" w:hAnsi="Arial" w:cs="Arial"/>
          <w:sz w:val="20"/>
          <w:szCs w:val="20"/>
        </w:rPr>
        <w:t>Interior rooms with closing doors are preferable to interior open areas (like hallways)</w:t>
      </w:r>
      <w:r w:rsidR="00B44207">
        <w:rPr>
          <w:rFonts w:ascii="Arial" w:hAnsi="Arial" w:cs="Arial"/>
          <w:sz w:val="20"/>
          <w:szCs w:val="20"/>
        </w:rPr>
        <w:t>.</w:t>
      </w:r>
      <w:r w:rsidRPr="007C4F62">
        <w:rPr>
          <w:rFonts w:ascii="Arial" w:hAnsi="Arial" w:cs="Arial"/>
          <w:sz w:val="20"/>
          <w:szCs w:val="20"/>
        </w:rPr>
        <w:t xml:space="preserve"> </w:t>
      </w:r>
    </w:p>
    <w:p w14:paraId="11FE2B20" w14:textId="77777777" w:rsidR="007C4F62" w:rsidRPr="007C4F62" w:rsidRDefault="007C4F62" w:rsidP="00DE7881">
      <w:pPr>
        <w:widowControl w:val="0"/>
        <w:tabs>
          <w:tab w:val="left" w:pos="-1440"/>
        </w:tabs>
        <w:ind w:left="720"/>
        <w:jc w:val="both"/>
        <w:rPr>
          <w:rFonts w:ascii="Arial" w:hAnsi="Arial"/>
          <w:bCs/>
          <w:iCs/>
          <w:sz w:val="20"/>
          <w:szCs w:val="20"/>
        </w:rPr>
      </w:pPr>
    </w:p>
    <w:p w14:paraId="5EC92524" w14:textId="77777777" w:rsidR="007C4F62" w:rsidRPr="007C4F62" w:rsidRDefault="007C4F62" w:rsidP="00DE7881">
      <w:pPr>
        <w:widowControl w:val="0"/>
        <w:numPr>
          <w:ilvl w:val="0"/>
          <w:numId w:val="34"/>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An Emergency Team Member or a supervisor will account for all employees.</w:t>
      </w:r>
    </w:p>
    <w:p w14:paraId="65A2D0F5" w14:textId="77777777" w:rsidR="007C4F62" w:rsidRPr="007C4F62" w:rsidRDefault="007C4F62" w:rsidP="00DE7881">
      <w:pPr>
        <w:widowControl w:val="0"/>
        <w:tabs>
          <w:tab w:val="left" w:pos="-1440"/>
        </w:tabs>
        <w:ind w:left="720"/>
        <w:jc w:val="both"/>
        <w:rPr>
          <w:rFonts w:ascii="Arial" w:hAnsi="Arial"/>
          <w:bCs/>
          <w:iCs/>
          <w:sz w:val="20"/>
          <w:szCs w:val="20"/>
        </w:rPr>
      </w:pPr>
    </w:p>
    <w:p w14:paraId="520610C6" w14:textId="77777777" w:rsidR="004D02CF" w:rsidRDefault="007C4F62" w:rsidP="00DE7881">
      <w:pPr>
        <w:widowControl w:val="0"/>
        <w:numPr>
          <w:ilvl w:val="0"/>
          <w:numId w:val="34"/>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Remain in the shelter area until you are instructed to leave, or the National Weather Service or other reliable source indicates the threat has passed.</w:t>
      </w:r>
    </w:p>
    <w:p w14:paraId="1B040BB2" w14:textId="1BFC520C" w:rsidR="00B3093B" w:rsidRDefault="00B3093B" w:rsidP="004D02CF">
      <w:pPr>
        <w:widowControl w:val="0"/>
        <w:tabs>
          <w:tab w:val="left" w:pos="-1440"/>
        </w:tabs>
        <w:rPr>
          <w:rFonts w:ascii="Arial" w:hAnsi="Arial"/>
          <w:bCs/>
          <w:iCs/>
          <w:sz w:val="20"/>
          <w:szCs w:val="20"/>
        </w:rPr>
      </w:pPr>
      <w:r>
        <w:rPr>
          <w:rFonts w:ascii="Arial" w:hAnsi="Arial"/>
          <w:bCs/>
          <w:iCs/>
          <w:sz w:val="20"/>
          <w:szCs w:val="20"/>
        </w:rPr>
        <w:br w:type="page"/>
      </w:r>
    </w:p>
    <w:p w14:paraId="0D12952C" w14:textId="3146A730" w:rsidR="007C4F62" w:rsidRPr="007E733D" w:rsidRDefault="007C4F62" w:rsidP="007E733D">
      <w:pPr>
        <w:widowControl w:val="0"/>
        <w:tabs>
          <w:tab w:val="left" w:pos="-1440"/>
        </w:tabs>
        <w:jc w:val="center"/>
        <w:rPr>
          <w:rFonts w:ascii="Arial" w:hAnsi="Arial"/>
          <w:bCs/>
          <w:iCs/>
          <w:sz w:val="20"/>
          <w:szCs w:val="20"/>
        </w:rPr>
      </w:pPr>
      <w:r w:rsidRPr="007C4F62">
        <w:rPr>
          <w:rFonts w:ascii="Arial" w:hAnsi="Arial"/>
          <w:b/>
          <w:sz w:val="44"/>
          <w:szCs w:val="44"/>
          <w:u w:val="single"/>
        </w:rPr>
        <w:lastRenderedPageBreak/>
        <w:t>EARTHQUAKES</w:t>
      </w:r>
    </w:p>
    <w:p w14:paraId="1CF16C9D" w14:textId="77777777" w:rsidR="007C4F62" w:rsidRPr="007C4F62" w:rsidRDefault="007C4F62" w:rsidP="007C4F62">
      <w:pPr>
        <w:tabs>
          <w:tab w:val="left" w:pos="-1440"/>
        </w:tabs>
        <w:rPr>
          <w:rFonts w:ascii="Arial" w:hAnsi="Arial"/>
          <w:bCs/>
          <w:iCs/>
          <w:sz w:val="32"/>
          <w:szCs w:val="32"/>
        </w:rPr>
      </w:pPr>
    </w:p>
    <w:p w14:paraId="74E07C47" w14:textId="35A059D8" w:rsidR="007C4F62" w:rsidRDefault="007C4F62" w:rsidP="007C4F62">
      <w:pPr>
        <w:tabs>
          <w:tab w:val="left" w:pos="-1440"/>
        </w:tabs>
        <w:rPr>
          <w:rFonts w:ascii="Arial" w:hAnsi="Arial"/>
          <w:bCs/>
          <w:iCs/>
          <w:sz w:val="32"/>
          <w:szCs w:val="32"/>
        </w:rPr>
      </w:pPr>
      <w:r w:rsidRPr="007C4F62">
        <w:rPr>
          <w:rFonts w:ascii="Arial" w:hAnsi="Arial"/>
          <w:bCs/>
          <w:iCs/>
          <w:sz w:val="32"/>
          <w:szCs w:val="32"/>
        </w:rPr>
        <w:t>If Indoors…</w:t>
      </w:r>
    </w:p>
    <w:p w14:paraId="63A37CBF" w14:textId="77777777" w:rsidR="00CD3631" w:rsidRPr="00CD3631" w:rsidRDefault="00CD3631" w:rsidP="007C4F62">
      <w:pPr>
        <w:tabs>
          <w:tab w:val="left" w:pos="-1440"/>
        </w:tabs>
        <w:rPr>
          <w:rFonts w:ascii="Arial" w:hAnsi="Arial"/>
          <w:bCs/>
          <w:iCs/>
          <w:sz w:val="20"/>
          <w:szCs w:val="20"/>
        </w:rPr>
      </w:pPr>
    </w:p>
    <w:p w14:paraId="630CA74D" w14:textId="5B20274C" w:rsidR="007C4F62" w:rsidRPr="007C4F62" w:rsidRDefault="007C4F62" w:rsidP="00A75A39">
      <w:pPr>
        <w:widowControl w:val="0"/>
        <w:numPr>
          <w:ilvl w:val="0"/>
          <w:numId w:val="39"/>
        </w:numPr>
        <w:tabs>
          <w:tab w:val="clear" w:pos="360"/>
          <w:tab w:val="left" w:pos="-1440"/>
          <w:tab w:val="num" w:pos="720"/>
        </w:tabs>
        <w:ind w:left="720"/>
        <w:jc w:val="both"/>
        <w:rPr>
          <w:rFonts w:ascii="Arial" w:hAnsi="Arial"/>
          <w:bCs/>
          <w:iCs/>
          <w:sz w:val="20"/>
          <w:szCs w:val="20"/>
        </w:rPr>
      </w:pPr>
      <w:r w:rsidRPr="007C4F62">
        <w:rPr>
          <w:rFonts w:ascii="Arial" w:hAnsi="Arial"/>
          <w:b/>
          <w:iCs/>
          <w:sz w:val="20"/>
          <w:szCs w:val="20"/>
        </w:rPr>
        <w:t>Drop</w:t>
      </w:r>
      <w:r w:rsidRPr="007C4F62">
        <w:rPr>
          <w:rFonts w:ascii="Arial" w:hAnsi="Arial"/>
          <w:bCs/>
          <w:iCs/>
          <w:sz w:val="20"/>
          <w:szCs w:val="20"/>
        </w:rPr>
        <w:t xml:space="preserve"> to the ground; </w:t>
      </w:r>
      <w:r w:rsidRPr="007C4F62">
        <w:rPr>
          <w:rFonts w:ascii="Arial" w:hAnsi="Arial"/>
          <w:b/>
          <w:iCs/>
          <w:sz w:val="20"/>
          <w:szCs w:val="20"/>
        </w:rPr>
        <w:t>take cover</w:t>
      </w:r>
      <w:r w:rsidRPr="007C4F62">
        <w:rPr>
          <w:rFonts w:ascii="Arial" w:hAnsi="Arial"/>
          <w:bCs/>
          <w:iCs/>
          <w:sz w:val="20"/>
          <w:szCs w:val="20"/>
        </w:rPr>
        <w:t xml:space="preserve"> under a sturdy table or other piece of furniture; and </w:t>
      </w:r>
      <w:r w:rsidRPr="007C4F62">
        <w:rPr>
          <w:rFonts w:ascii="Arial" w:hAnsi="Arial"/>
          <w:b/>
          <w:iCs/>
          <w:sz w:val="20"/>
          <w:szCs w:val="20"/>
        </w:rPr>
        <w:t>hold on</w:t>
      </w:r>
      <w:r w:rsidRPr="007C4F62">
        <w:rPr>
          <w:rFonts w:ascii="Arial" w:hAnsi="Arial"/>
          <w:bCs/>
          <w:iCs/>
          <w:sz w:val="20"/>
          <w:szCs w:val="20"/>
        </w:rPr>
        <w:t xml:space="preserve"> until the shaking stops. If no furniture</w:t>
      </w:r>
      <w:r w:rsidR="00D84F13">
        <w:rPr>
          <w:rFonts w:ascii="Arial" w:hAnsi="Arial"/>
          <w:bCs/>
          <w:iCs/>
          <w:sz w:val="20"/>
          <w:szCs w:val="20"/>
        </w:rPr>
        <w:t xml:space="preserve"> is nearby</w:t>
      </w:r>
      <w:r w:rsidRPr="007C4F62">
        <w:rPr>
          <w:rFonts w:ascii="Arial" w:hAnsi="Arial"/>
          <w:bCs/>
          <w:iCs/>
          <w:sz w:val="20"/>
          <w:szCs w:val="20"/>
        </w:rPr>
        <w:t>, cover face and head with both arms and crouch against the inside corner of the building.</w:t>
      </w:r>
    </w:p>
    <w:p w14:paraId="777B2A62" w14:textId="77777777" w:rsidR="007C4F62" w:rsidRPr="007C4F62" w:rsidRDefault="007C4F62" w:rsidP="00A75A39">
      <w:pPr>
        <w:widowControl w:val="0"/>
        <w:tabs>
          <w:tab w:val="left" w:pos="-1440"/>
        </w:tabs>
        <w:ind w:left="720"/>
        <w:jc w:val="both"/>
        <w:rPr>
          <w:rFonts w:ascii="Arial" w:hAnsi="Arial"/>
          <w:bCs/>
          <w:iCs/>
          <w:sz w:val="20"/>
          <w:szCs w:val="20"/>
        </w:rPr>
      </w:pPr>
    </w:p>
    <w:p w14:paraId="4B15E3A4" w14:textId="77777777" w:rsidR="007C4F62" w:rsidRPr="007C4F62" w:rsidRDefault="007C4F62" w:rsidP="00A75A39">
      <w:pPr>
        <w:widowControl w:val="0"/>
        <w:numPr>
          <w:ilvl w:val="0"/>
          <w:numId w:val="39"/>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Stay away from glass, windows, outside doors and walls, and anything that could fall, such as stored equipment or stacked boxes.</w:t>
      </w:r>
    </w:p>
    <w:p w14:paraId="21CAF61A" w14:textId="77777777" w:rsidR="007C4F62" w:rsidRPr="007C4F62" w:rsidRDefault="007C4F62" w:rsidP="00A75A39">
      <w:pPr>
        <w:widowControl w:val="0"/>
        <w:tabs>
          <w:tab w:val="left" w:pos="-1440"/>
        </w:tabs>
        <w:ind w:left="720"/>
        <w:jc w:val="both"/>
        <w:rPr>
          <w:rFonts w:ascii="Arial" w:hAnsi="Arial"/>
          <w:bCs/>
          <w:iCs/>
          <w:sz w:val="20"/>
          <w:szCs w:val="20"/>
        </w:rPr>
      </w:pPr>
    </w:p>
    <w:p w14:paraId="02501007" w14:textId="77777777" w:rsidR="007C4F62" w:rsidRPr="007C4F62" w:rsidRDefault="007C4F62" w:rsidP="00A75A39">
      <w:pPr>
        <w:widowControl w:val="0"/>
        <w:numPr>
          <w:ilvl w:val="0"/>
          <w:numId w:val="39"/>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Use a doorway for shelter only if it is nearby and has a load-bearing frame.</w:t>
      </w:r>
    </w:p>
    <w:p w14:paraId="54838215" w14:textId="77777777" w:rsidR="007C4F62" w:rsidRPr="007C4F62" w:rsidRDefault="007C4F62" w:rsidP="00A75A39">
      <w:pPr>
        <w:widowControl w:val="0"/>
        <w:tabs>
          <w:tab w:val="left" w:pos="-1440"/>
        </w:tabs>
        <w:ind w:left="720"/>
        <w:jc w:val="both"/>
        <w:rPr>
          <w:rFonts w:ascii="Arial" w:hAnsi="Arial"/>
          <w:bCs/>
          <w:iCs/>
          <w:sz w:val="20"/>
          <w:szCs w:val="20"/>
        </w:rPr>
      </w:pPr>
    </w:p>
    <w:p w14:paraId="5422398B" w14:textId="77777777" w:rsidR="007C4F62" w:rsidRPr="007C4F62" w:rsidRDefault="007C4F62" w:rsidP="00A75A39">
      <w:pPr>
        <w:widowControl w:val="0"/>
        <w:numPr>
          <w:ilvl w:val="0"/>
          <w:numId w:val="39"/>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Stay inside until the shaking stops. Most injuries occur when people move to a different location inside the building or go outside.</w:t>
      </w:r>
    </w:p>
    <w:p w14:paraId="40067924" w14:textId="77777777" w:rsidR="007C4F62" w:rsidRPr="007C4F62" w:rsidRDefault="007C4F62" w:rsidP="00A75A39">
      <w:pPr>
        <w:widowControl w:val="0"/>
        <w:tabs>
          <w:tab w:val="left" w:pos="-1440"/>
        </w:tabs>
        <w:ind w:left="720"/>
        <w:jc w:val="both"/>
        <w:rPr>
          <w:rFonts w:ascii="Arial" w:hAnsi="Arial"/>
          <w:bCs/>
          <w:iCs/>
          <w:sz w:val="20"/>
          <w:szCs w:val="20"/>
        </w:rPr>
      </w:pPr>
    </w:p>
    <w:p w14:paraId="53622648" w14:textId="77777777" w:rsidR="007C4F62" w:rsidRPr="007C4F62" w:rsidRDefault="007C4F62" w:rsidP="00A75A39">
      <w:pPr>
        <w:widowControl w:val="0"/>
        <w:numPr>
          <w:ilvl w:val="0"/>
          <w:numId w:val="39"/>
        </w:numPr>
        <w:tabs>
          <w:tab w:val="left" w:pos="-1440"/>
        </w:tabs>
        <w:ind w:left="720"/>
        <w:jc w:val="both"/>
        <w:rPr>
          <w:rFonts w:ascii="Arial" w:hAnsi="Arial"/>
          <w:bCs/>
          <w:iCs/>
          <w:sz w:val="20"/>
          <w:szCs w:val="20"/>
        </w:rPr>
      </w:pPr>
      <w:r w:rsidRPr="007C4F62">
        <w:rPr>
          <w:rFonts w:ascii="Arial" w:hAnsi="Arial"/>
          <w:bCs/>
          <w:iCs/>
          <w:sz w:val="20"/>
          <w:szCs w:val="20"/>
        </w:rPr>
        <w:t>Be aware the power may go out, and the sprinkler system or fire alarm may activate.</w:t>
      </w:r>
    </w:p>
    <w:p w14:paraId="77636794" w14:textId="77777777" w:rsidR="007C4F62" w:rsidRPr="007C4F62" w:rsidRDefault="007C4F62" w:rsidP="00A75A39">
      <w:pPr>
        <w:widowControl w:val="0"/>
        <w:tabs>
          <w:tab w:val="left" w:pos="-1440"/>
        </w:tabs>
        <w:jc w:val="both"/>
        <w:rPr>
          <w:rFonts w:ascii="Arial" w:hAnsi="Arial"/>
          <w:bCs/>
          <w:iCs/>
          <w:sz w:val="20"/>
          <w:szCs w:val="20"/>
        </w:rPr>
      </w:pPr>
    </w:p>
    <w:p w14:paraId="3B898749" w14:textId="77777777" w:rsidR="007C4F62" w:rsidRPr="007C4F62" w:rsidRDefault="007C4F62" w:rsidP="00A75A39">
      <w:pPr>
        <w:widowControl w:val="0"/>
        <w:numPr>
          <w:ilvl w:val="0"/>
          <w:numId w:val="39"/>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To exit from an upper level, cautiously use stairs, if intact.  Do not use elevators.</w:t>
      </w:r>
    </w:p>
    <w:p w14:paraId="2617D25D" w14:textId="77777777" w:rsidR="007C4F62" w:rsidRPr="007C4F62" w:rsidRDefault="007C4F62" w:rsidP="007C4F62">
      <w:pPr>
        <w:tabs>
          <w:tab w:val="left" w:pos="-1440"/>
        </w:tabs>
        <w:rPr>
          <w:rFonts w:ascii="Arial" w:hAnsi="Arial"/>
          <w:bCs/>
          <w:iCs/>
          <w:sz w:val="32"/>
          <w:szCs w:val="32"/>
        </w:rPr>
      </w:pPr>
    </w:p>
    <w:p w14:paraId="7AEE0143" w14:textId="11F59DF5" w:rsidR="007C4F62" w:rsidRDefault="007C4F62" w:rsidP="007C4F62">
      <w:pPr>
        <w:tabs>
          <w:tab w:val="left" w:pos="-1440"/>
        </w:tabs>
        <w:rPr>
          <w:rFonts w:ascii="Arial" w:hAnsi="Arial"/>
          <w:bCs/>
          <w:iCs/>
          <w:sz w:val="32"/>
          <w:szCs w:val="32"/>
        </w:rPr>
      </w:pPr>
      <w:r w:rsidRPr="007C4F62">
        <w:rPr>
          <w:rFonts w:ascii="Arial" w:hAnsi="Arial"/>
          <w:bCs/>
          <w:iCs/>
          <w:sz w:val="32"/>
          <w:szCs w:val="32"/>
        </w:rPr>
        <w:t>If Outdoors…</w:t>
      </w:r>
    </w:p>
    <w:p w14:paraId="16B96911" w14:textId="77777777" w:rsidR="00CD3631" w:rsidRPr="00CD3631" w:rsidRDefault="00CD3631" w:rsidP="003B3D40">
      <w:pPr>
        <w:tabs>
          <w:tab w:val="left" w:pos="-1440"/>
        </w:tabs>
        <w:jc w:val="both"/>
        <w:rPr>
          <w:rFonts w:ascii="Arial" w:hAnsi="Arial"/>
          <w:bCs/>
          <w:iCs/>
          <w:sz w:val="20"/>
          <w:szCs w:val="20"/>
        </w:rPr>
      </w:pPr>
    </w:p>
    <w:p w14:paraId="17B3727C" w14:textId="77777777" w:rsidR="007C4F62" w:rsidRPr="007C4F62" w:rsidRDefault="007C4F62" w:rsidP="003B3D40">
      <w:pPr>
        <w:widowControl w:val="0"/>
        <w:numPr>
          <w:ilvl w:val="0"/>
          <w:numId w:val="40"/>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Stay outside. Do not enter a building.</w:t>
      </w:r>
    </w:p>
    <w:p w14:paraId="5A3BBE5C" w14:textId="77777777" w:rsidR="007C4F62" w:rsidRPr="007C4F62" w:rsidRDefault="007C4F62" w:rsidP="003B3D40">
      <w:pPr>
        <w:widowControl w:val="0"/>
        <w:tabs>
          <w:tab w:val="left" w:pos="-1440"/>
        </w:tabs>
        <w:ind w:left="720"/>
        <w:jc w:val="both"/>
        <w:rPr>
          <w:rFonts w:ascii="Arial" w:hAnsi="Arial"/>
          <w:bCs/>
          <w:iCs/>
          <w:sz w:val="20"/>
          <w:szCs w:val="20"/>
        </w:rPr>
      </w:pPr>
    </w:p>
    <w:p w14:paraId="4102BBEB" w14:textId="77777777" w:rsidR="007C4F62" w:rsidRPr="007C4F62" w:rsidRDefault="007C4F62" w:rsidP="003B3D40">
      <w:pPr>
        <w:widowControl w:val="0"/>
        <w:numPr>
          <w:ilvl w:val="0"/>
          <w:numId w:val="40"/>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Move away from buildings, streetlights, and utility wires.</w:t>
      </w:r>
    </w:p>
    <w:p w14:paraId="20F000D0" w14:textId="77777777" w:rsidR="007C4F62" w:rsidRPr="007C4F62" w:rsidRDefault="007C4F62" w:rsidP="003B3D40">
      <w:pPr>
        <w:widowControl w:val="0"/>
        <w:tabs>
          <w:tab w:val="left" w:pos="-1440"/>
        </w:tabs>
        <w:jc w:val="both"/>
        <w:rPr>
          <w:rFonts w:ascii="Arial" w:hAnsi="Arial"/>
          <w:bCs/>
          <w:iCs/>
          <w:sz w:val="20"/>
          <w:szCs w:val="20"/>
        </w:rPr>
      </w:pPr>
    </w:p>
    <w:p w14:paraId="325BE841" w14:textId="77777777" w:rsidR="007C4F62" w:rsidRPr="007C4F62" w:rsidRDefault="007C4F62" w:rsidP="003B3D40">
      <w:pPr>
        <w:widowControl w:val="0"/>
        <w:numPr>
          <w:ilvl w:val="0"/>
          <w:numId w:val="40"/>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Once in the open, remain there until the shaking stops. The greatest danger exists outside buildings, at exits, and alongside exterior walls. Most earthquake-related casualties result from collapsing walls, flying glass, and falling objects.</w:t>
      </w:r>
    </w:p>
    <w:p w14:paraId="0AE9E467" w14:textId="77777777" w:rsidR="007C4F62" w:rsidRPr="007C4F62" w:rsidRDefault="007C4F62" w:rsidP="007C4F62">
      <w:pPr>
        <w:widowControl w:val="0"/>
        <w:tabs>
          <w:tab w:val="left" w:pos="-1440"/>
        </w:tabs>
        <w:rPr>
          <w:rFonts w:ascii="Arial" w:hAnsi="Arial"/>
          <w:bCs/>
          <w:iCs/>
          <w:sz w:val="20"/>
          <w:szCs w:val="20"/>
        </w:rPr>
      </w:pPr>
    </w:p>
    <w:p w14:paraId="49EBEE47" w14:textId="17BBE00F" w:rsidR="007C4F62" w:rsidRDefault="007C4F62" w:rsidP="007C4F62">
      <w:pPr>
        <w:tabs>
          <w:tab w:val="left" w:pos="-1440"/>
        </w:tabs>
        <w:rPr>
          <w:rFonts w:ascii="Arial" w:hAnsi="Arial"/>
          <w:bCs/>
          <w:iCs/>
          <w:sz w:val="32"/>
          <w:szCs w:val="32"/>
        </w:rPr>
      </w:pPr>
      <w:r w:rsidRPr="007C4F62">
        <w:rPr>
          <w:rFonts w:ascii="Arial" w:hAnsi="Arial"/>
          <w:bCs/>
          <w:iCs/>
          <w:sz w:val="32"/>
          <w:szCs w:val="32"/>
        </w:rPr>
        <w:t>If in a Moving Vehicle…</w:t>
      </w:r>
    </w:p>
    <w:p w14:paraId="1D8F5A58" w14:textId="77777777" w:rsidR="00CD3631" w:rsidRPr="00CD3631" w:rsidRDefault="00CD3631" w:rsidP="007C4F62">
      <w:pPr>
        <w:tabs>
          <w:tab w:val="left" w:pos="-1440"/>
        </w:tabs>
        <w:rPr>
          <w:rFonts w:ascii="Arial" w:hAnsi="Arial"/>
          <w:bCs/>
          <w:iCs/>
          <w:sz w:val="20"/>
          <w:szCs w:val="20"/>
        </w:rPr>
      </w:pPr>
    </w:p>
    <w:p w14:paraId="7B20EFBC" w14:textId="77777777" w:rsidR="007C4F62" w:rsidRPr="007C4F62" w:rsidRDefault="007C4F62" w:rsidP="003B3D40">
      <w:pPr>
        <w:widowControl w:val="0"/>
        <w:numPr>
          <w:ilvl w:val="0"/>
          <w:numId w:val="41"/>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Stop as quickly as safety permits. Stay in the vehicle. Avoid stopping near or under buildings, trees, overpasses, and utility wires.</w:t>
      </w:r>
    </w:p>
    <w:p w14:paraId="3999E640" w14:textId="77777777" w:rsidR="007C4F62" w:rsidRPr="007C4F62" w:rsidRDefault="007C4F62" w:rsidP="003B3D40">
      <w:pPr>
        <w:widowControl w:val="0"/>
        <w:tabs>
          <w:tab w:val="left" w:pos="-1440"/>
        </w:tabs>
        <w:ind w:left="720"/>
        <w:jc w:val="both"/>
        <w:rPr>
          <w:rFonts w:ascii="Arial" w:hAnsi="Arial"/>
          <w:bCs/>
          <w:iCs/>
          <w:sz w:val="20"/>
          <w:szCs w:val="20"/>
        </w:rPr>
      </w:pPr>
    </w:p>
    <w:p w14:paraId="6022EEE7" w14:textId="77777777" w:rsidR="007C4F62" w:rsidRPr="007C4F62" w:rsidRDefault="007C4F62" w:rsidP="003B3D40">
      <w:pPr>
        <w:widowControl w:val="0"/>
        <w:numPr>
          <w:ilvl w:val="0"/>
          <w:numId w:val="41"/>
        </w:numPr>
        <w:tabs>
          <w:tab w:val="clear" w:pos="360"/>
          <w:tab w:val="left" w:pos="-1440"/>
          <w:tab w:val="num" w:pos="720"/>
        </w:tabs>
        <w:ind w:left="720"/>
        <w:jc w:val="both"/>
        <w:rPr>
          <w:rFonts w:ascii="Arial" w:hAnsi="Arial"/>
          <w:bCs/>
          <w:iCs/>
          <w:sz w:val="20"/>
          <w:szCs w:val="20"/>
        </w:rPr>
      </w:pPr>
      <w:r w:rsidRPr="007C4F62">
        <w:rPr>
          <w:rFonts w:ascii="Arial" w:hAnsi="Arial"/>
          <w:bCs/>
          <w:iCs/>
          <w:sz w:val="20"/>
          <w:szCs w:val="20"/>
        </w:rPr>
        <w:t>Proceed cautiously once the earthquake has stopped. Avoid roads, bridges, or ramps that may have been damaged by the earthquake.</w:t>
      </w:r>
    </w:p>
    <w:p w14:paraId="373402F6" w14:textId="77777777" w:rsidR="007C4F62" w:rsidRPr="007C4F62" w:rsidRDefault="007C4F62" w:rsidP="007C4F62">
      <w:pPr>
        <w:widowControl w:val="0"/>
        <w:tabs>
          <w:tab w:val="left" w:pos="-1440"/>
        </w:tabs>
        <w:rPr>
          <w:rFonts w:ascii="Arial" w:hAnsi="Arial"/>
          <w:bCs/>
          <w:iCs/>
          <w:sz w:val="20"/>
          <w:szCs w:val="20"/>
        </w:rPr>
      </w:pPr>
    </w:p>
    <w:p w14:paraId="6162788C" w14:textId="13117B74" w:rsidR="007C4F62" w:rsidRDefault="007C4F62" w:rsidP="007C4F62">
      <w:pPr>
        <w:tabs>
          <w:tab w:val="left" w:pos="-1440"/>
        </w:tabs>
        <w:rPr>
          <w:rFonts w:ascii="Arial" w:hAnsi="Arial"/>
          <w:bCs/>
          <w:iCs/>
          <w:sz w:val="32"/>
          <w:szCs w:val="32"/>
        </w:rPr>
      </w:pPr>
      <w:r w:rsidRPr="007C4F62">
        <w:rPr>
          <w:rFonts w:ascii="Arial" w:hAnsi="Arial"/>
          <w:bCs/>
          <w:iCs/>
          <w:sz w:val="32"/>
          <w:szCs w:val="32"/>
        </w:rPr>
        <w:t>If Trapped Under Debris…</w:t>
      </w:r>
    </w:p>
    <w:p w14:paraId="20B9D896" w14:textId="77777777" w:rsidR="00CD3631" w:rsidRPr="00CD3631" w:rsidRDefault="00CD3631" w:rsidP="007C4F62">
      <w:pPr>
        <w:tabs>
          <w:tab w:val="left" w:pos="-1440"/>
        </w:tabs>
        <w:rPr>
          <w:rFonts w:ascii="Arial" w:hAnsi="Arial"/>
          <w:bCs/>
          <w:iCs/>
          <w:sz w:val="20"/>
          <w:szCs w:val="20"/>
        </w:rPr>
      </w:pPr>
    </w:p>
    <w:p w14:paraId="19B78341" w14:textId="77777777" w:rsidR="007C4F62" w:rsidRPr="007C4F62" w:rsidRDefault="007C4F62" w:rsidP="003B3D40">
      <w:pPr>
        <w:widowControl w:val="0"/>
        <w:numPr>
          <w:ilvl w:val="0"/>
          <w:numId w:val="42"/>
        </w:numPr>
        <w:tabs>
          <w:tab w:val="left" w:pos="-1440"/>
          <w:tab w:val="num" w:pos="720"/>
        </w:tabs>
        <w:ind w:left="720"/>
        <w:jc w:val="both"/>
        <w:rPr>
          <w:rFonts w:ascii="Arial" w:hAnsi="Arial"/>
          <w:bCs/>
          <w:iCs/>
          <w:sz w:val="20"/>
          <w:szCs w:val="20"/>
        </w:rPr>
      </w:pPr>
      <w:r w:rsidRPr="007C4F62">
        <w:rPr>
          <w:rFonts w:ascii="Arial" w:hAnsi="Arial"/>
          <w:bCs/>
          <w:iCs/>
          <w:sz w:val="20"/>
          <w:szCs w:val="20"/>
        </w:rPr>
        <w:t>Stay as still as possible. Try not to stir up dust.  Cover mouth and nose with a handkerchief, or clothing.</w:t>
      </w:r>
    </w:p>
    <w:p w14:paraId="303319C6" w14:textId="77777777" w:rsidR="007C4F62" w:rsidRPr="007C4F62" w:rsidRDefault="007C4F62" w:rsidP="003B3D40">
      <w:pPr>
        <w:widowControl w:val="0"/>
        <w:tabs>
          <w:tab w:val="left" w:pos="-1440"/>
        </w:tabs>
        <w:ind w:left="720"/>
        <w:jc w:val="both"/>
        <w:rPr>
          <w:rFonts w:ascii="Arial" w:hAnsi="Arial"/>
          <w:bCs/>
          <w:iCs/>
          <w:sz w:val="20"/>
          <w:szCs w:val="20"/>
        </w:rPr>
      </w:pPr>
    </w:p>
    <w:p w14:paraId="33708D82" w14:textId="77777777" w:rsidR="007C4F62" w:rsidRPr="007C4F62" w:rsidRDefault="007C4F62" w:rsidP="003B3D40">
      <w:pPr>
        <w:widowControl w:val="0"/>
        <w:numPr>
          <w:ilvl w:val="0"/>
          <w:numId w:val="42"/>
        </w:numPr>
        <w:tabs>
          <w:tab w:val="left" w:pos="-1440"/>
          <w:tab w:val="num" w:pos="720"/>
        </w:tabs>
        <w:ind w:left="720"/>
        <w:jc w:val="both"/>
        <w:rPr>
          <w:rFonts w:ascii="Arial" w:hAnsi="Arial"/>
          <w:bCs/>
          <w:iCs/>
          <w:sz w:val="20"/>
          <w:szCs w:val="20"/>
        </w:rPr>
      </w:pPr>
      <w:r w:rsidRPr="007C4F62">
        <w:rPr>
          <w:rFonts w:ascii="Arial" w:hAnsi="Arial"/>
          <w:bCs/>
          <w:iCs/>
          <w:sz w:val="20"/>
          <w:szCs w:val="20"/>
        </w:rPr>
        <w:t>Alert rescuers by tapping on a pipe or wall. If available, use a whistle.</w:t>
      </w:r>
    </w:p>
    <w:p w14:paraId="7FF18020" w14:textId="77777777" w:rsidR="007C4F62" w:rsidRPr="007C4F62" w:rsidRDefault="007C4F62" w:rsidP="003B3D40">
      <w:pPr>
        <w:widowControl w:val="0"/>
        <w:tabs>
          <w:tab w:val="left" w:pos="-1440"/>
        </w:tabs>
        <w:jc w:val="both"/>
        <w:rPr>
          <w:rFonts w:ascii="Arial" w:hAnsi="Arial"/>
          <w:bCs/>
          <w:iCs/>
          <w:sz w:val="20"/>
          <w:szCs w:val="20"/>
        </w:rPr>
      </w:pPr>
      <w:r w:rsidRPr="007C4F62">
        <w:rPr>
          <w:rFonts w:ascii="Arial" w:hAnsi="Arial"/>
          <w:bCs/>
          <w:iCs/>
          <w:sz w:val="20"/>
          <w:szCs w:val="20"/>
        </w:rPr>
        <w:t xml:space="preserve"> </w:t>
      </w:r>
    </w:p>
    <w:p w14:paraId="6ECD4BE6" w14:textId="77777777" w:rsidR="007C4F62" w:rsidRPr="007C4F62" w:rsidRDefault="007C4F62" w:rsidP="003B3D40">
      <w:pPr>
        <w:widowControl w:val="0"/>
        <w:numPr>
          <w:ilvl w:val="0"/>
          <w:numId w:val="42"/>
        </w:numPr>
        <w:tabs>
          <w:tab w:val="left" w:pos="-1440"/>
          <w:tab w:val="num" w:pos="720"/>
        </w:tabs>
        <w:ind w:left="720"/>
        <w:jc w:val="both"/>
        <w:rPr>
          <w:rFonts w:ascii="Arial" w:hAnsi="Arial"/>
          <w:bCs/>
          <w:iCs/>
          <w:sz w:val="20"/>
          <w:szCs w:val="20"/>
        </w:rPr>
      </w:pPr>
      <w:r w:rsidRPr="007C4F62">
        <w:rPr>
          <w:rFonts w:ascii="Arial" w:hAnsi="Arial"/>
          <w:bCs/>
          <w:iCs/>
          <w:sz w:val="20"/>
          <w:szCs w:val="20"/>
        </w:rPr>
        <w:t>To avoid inhaling dangerous levels of dust, shout aloud as a last resort.</w:t>
      </w:r>
    </w:p>
    <w:p w14:paraId="54E5B58F" w14:textId="77777777" w:rsidR="007C4F62" w:rsidRPr="007C4F62" w:rsidRDefault="007C4F62" w:rsidP="003B3D40">
      <w:pPr>
        <w:widowControl w:val="0"/>
        <w:tabs>
          <w:tab w:val="left" w:pos="-1440"/>
        </w:tabs>
        <w:jc w:val="both"/>
        <w:rPr>
          <w:rFonts w:ascii="Arial" w:hAnsi="Arial"/>
          <w:bCs/>
          <w:iCs/>
          <w:sz w:val="20"/>
          <w:szCs w:val="20"/>
        </w:rPr>
      </w:pPr>
    </w:p>
    <w:p w14:paraId="0B73044C" w14:textId="77777777" w:rsidR="007C4F62" w:rsidRPr="007C4F62" w:rsidRDefault="007C4F62" w:rsidP="003B3D40">
      <w:pPr>
        <w:widowControl w:val="0"/>
        <w:numPr>
          <w:ilvl w:val="0"/>
          <w:numId w:val="42"/>
        </w:numPr>
        <w:tabs>
          <w:tab w:val="left" w:pos="-1440"/>
          <w:tab w:val="num" w:pos="720"/>
        </w:tabs>
        <w:ind w:left="720"/>
        <w:jc w:val="both"/>
        <w:rPr>
          <w:rFonts w:ascii="Arial" w:hAnsi="Arial"/>
          <w:bCs/>
          <w:iCs/>
          <w:sz w:val="20"/>
          <w:szCs w:val="20"/>
        </w:rPr>
      </w:pPr>
      <w:r w:rsidRPr="007C4F62">
        <w:rPr>
          <w:rFonts w:ascii="Arial" w:hAnsi="Arial"/>
          <w:bCs/>
          <w:iCs/>
          <w:sz w:val="20"/>
          <w:szCs w:val="20"/>
        </w:rPr>
        <w:t>Do not light a match or lighter.</w:t>
      </w:r>
    </w:p>
    <w:p w14:paraId="567886D0" w14:textId="77777777" w:rsidR="007C4F62" w:rsidRPr="007C4F62" w:rsidRDefault="007C4F62" w:rsidP="007C4F62">
      <w:pPr>
        <w:numPr>
          <w:ilvl w:val="0"/>
          <w:numId w:val="21"/>
        </w:numPr>
        <w:spacing w:before="100" w:beforeAutospacing="1" w:after="100" w:afterAutospacing="1"/>
        <w:rPr>
          <w:rFonts w:ascii="Arial" w:hAnsi="Arial"/>
          <w:b/>
          <w:snapToGrid w:val="0"/>
          <w:sz w:val="20"/>
          <w:szCs w:val="20"/>
        </w:rPr>
        <w:sectPr w:rsidR="007C4F62" w:rsidRPr="007C4F62" w:rsidSect="004D02CF">
          <w:type w:val="continuous"/>
          <w:pgSz w:w="12240" w:h="15840"/>
          <w:pgMar w:top="1440" w:right="1440" w:bottom="1440" w:left="1440" w:header="720" w:footer="720" w:gutter="0"/>
          <w:pgNumType w:fmt="upperLetter" w:start="5"/>
          <w:cols w:space="720"/>
          <w:docGrid w:linePitch="360"/>
        </w:sectPr>
      </w:pPr>
      <w:r w:rsidRPr="007C4F62">
        <w:rPr>
          <w:b/>
          <w:sz w:val="20"/>
          <w:szCs w:val="20"/>
        </w:rPr>
        <w:br w:type="page"/>
      </w:r>
    </w:p>
    <w:p w14:paraId="68D8C409" w14:textId="77777777" w:rsidR="007C4F62" w:rsidRPr="007C4F62" w:rsidRDefault="007C4F62" w:rsidP="007C4F62">
      <w:pPr>
        <w:keepNext/>
        <w:keepLines/>
        <w:spacing w:before="40"/>
        <w:jc w:val="center"/>
        <w:outlineLvl w:val="2"/>
        <w:rPr>
          <w:rFonts w:ascii="Arial" w:eastAsiaTheme="majorEastAsia" w:hAnsi="Arial" w:cs="Arial"/>
          <w:b/>
          <w:sz w:val="44"/>
          <w:szCs w:val="44"/>
          <w:u w:val="single"/>
        </w:rPr>
      </w:pPr>
      <w:r w:rsidRPr="007C4F62">
        <w:rPr>
          <w:rFonts w:ascii="Arial" w:eastAsiaTheme="majorEastAsia" w:hAnsi="Arial" w:cs="Arial"/>
          <w:b/>
          <w:sz w:val="44"/>
          <w:szCs w:val="44"/>
          <w:u w:val="single"/>
        </w:rPr>
        <w:lastRenderedPageBreak/>
        <w:t>WORKPLACE VIOLENCE</w:t>
      </w:r>
    </w:p>
    <w:p w14:paraId="5EE56B61" w14:textId="77777777" w:rsidR="007C4F62" w:rsidRPr="007C4F62" w:rsidRDefault="007C4F62" w:rsidP="007C4F62">
      <w:pPr>
        <w:rPr>
          <w:rFonts w:ascii="Arial" w:hAnsi="Arial"/>
          <w:b/>
          <w:sz w:val="32"/>
        </w:rPr>
      </w:pPr>
    </w:p>
    <w:p w14:paraId="22554779" w14:textId="77777777" w:rsidR="007C4F62" w:rsidRPr="007C4F62" w:rsidRDefault="007C4F62" w:rsidP="007C4F62">
      <w:pPr>
        <w:ind w:left="720" w:right="720"/>
        <w:jc w:val="both"/>
        <w:rPr>
          <w:rFonts w:ascii="Arial" w:hAnsi="Arial"/>
          <w:bCs/>
          <w:i/>
          <w:iCs/>
          <w:sz w:val="20"/>
          <w:szCs w:val="20"/>
        </w:rPr>
      </w:pPr>
      <w:r w:rsidRPr="007C4F62">
        <w:rPr>
          <w:rFonts w:ascii="Arial" w:hAnsi="Arial"/>
          <w:bCs/>
          <w:i/>
          <w:iCs/>
          <w:sz w:val="20"/>
          <w:szCs w:val="20"/>
        </w:rPr>
        <w:t>Any intentional act that inflicts, attempts to inflict, or threatens to inflict bodily harm to another person or that inflicts, attempts to inflict, or threatens to inflict, damage to property, whether committed by an employee or by anyone else, and the act occurs in a County workplace, at a County site location or while an employee is engaged in County business.  A “workplace” is all County property, as well as any other location where County employees are working.</w:t>
      </w:r>
    </w:p>
    <w:p w14:paraId="3CA3C1A0" w14:textId="77777777" w:rsidR="007C4F62" w:rsidRPr="007C4F62" w:rsidRDefault="007C4F62" w:rsidP="007C4F62">
      <w:pPr>
        <w:rPr>
          <w:rFonts w:ascii="Arial" w:hAnsi="Arial"/>
          <w:bCs/>
          <w:sz w:val="22"/>
        </w:rPr>
      </w:pPr>
    </w:p>
    <w:p w14:paraId="7147FAB4" w14:textId="77777777" w:rsidR="007C4F62" w:rsidRPr="007C4F62" w:rsidRDefault="007C4F62" w:rsidP="007C4F62">
      <w:pPr>
        <w:tabs>
          <w:tab w:val="left" w:pos="-1440"/>
        </w:tabs>
        <w:rPr>
          <w:rFonts w:ascii="Arial" w:hAnsi="Arial"/>
          <w:bCs/>
          <w:iCs/>
          <w:sz w:val="32"/>
          <w:szCs w:val="32"/>
        </w:rPr>
      </w:pPr>
      <w:r w:rsidRPr="007C4F62">
        <w:rPr>
          <w:rFonts w:ascii="Arial" w:hAnsi="Arial"/>
          <w:bCs/>
          <w:iCs/>
          <w:sz w:val="32"/>
          <w:szCs w:val="32"/>
        </w:rPr>
        <w:t>Responsibilities:</w:t>
      </w:r>
    </w:p>
    <w:p w14:paraId="7169B496" w14:textId="77777777" w:rsidR="007C4F62" w:rsidRPr="007C4F62" w:rsidRDefault="007C4F62" w:rsidP="007C4F62">
      <w:pPr>
        <w:rPr>
          <w:rFonts w:ascii="Arial" w:hAnsi="Arial"/>
          <w:bCs/>
          <w:iCs/>
          <w:sz w:val="28"/>
        </w:rPr>
      </w:pPr>
    </w:p>
    <w:p w14:paraId="7F41DF97" w14:textId="77777777" w:rsidR="007C4F62" w:rsidRPr="007C4F62" w:rsidRDefault="007C4F62" w:rsidP="007C4F62">
      <w:pPr>
        <w:widowControl w:val="0"/>
        <w:ind w:left="720"/>
        <w:jc w:val="both"/>
        <w:rPr>
          <w:rFonts w:ascii="Arial" w:hAnsi="Arial"/>
          <w:bCs/>
          <w:snapToGrid w:val="0"/>
          <w:sz w:val="20"/>
          <w:szCs w:val="20"/>
        </w:rPr>
      </w:pPr>
      <w:r w:rsidRPr="007C4F62">
        <w:rPr>
          <w:rFonts w:ascii="Arial" w:hAnsi="Arial"/>
          <w:bCs/>
          <w:snapToGrid w:val="0"/>
          <w:sz w:val="20"/>
          <w:szCs w:val="20"/>
        </w:rPr>
        <w:t>Everyone is responsible for responding to workplace violence.  All employees are encouraged to protect themselves. Report any workplace violence incidents or concerns to an immediate supervisor.  Supervisors are responsible for addressing the concerns of employees regarding threatening or intimidating behavior from other employees or citizens. Employees will cooperate whenever emergency response procedures are required.</w:t>
      </w:r>
    </w:p>
    <w:p w14:paraId="1D2BA2DD" w14:textId="77777777" w:rsidR="007C4F62" w:rsidRPr="007C4F62" w:rsidRDefault="007C4F62" w:rsidP="007C4F62">
      <w:pPr>
        <w:widowControl w:val="0"/>
        <w:rPr>
          <w:rFonts w:ascii="Arial" w:hAnsi="Arial"/>
          <w:snapToGrid w:val="0"/>
          <w:sz w:val="20"/>
          <w:szCs w:val="20"/>
        </w:rPr>
      </w:pPr>
    </w:p>
    <w:p w14:paraId="2E13A744" w14:textId="77777777" w:rsidR="007C4F62" w:rsidRPr="007C4F62" w:rsidRDefault="007C4F62" w:rsidP="007C4F62">
      <w:pPr>
        <w:tabs>
          <w:tab w:val="left" w:pos="-1440"/>
        </w:tabs>
        <w:rPr>
          <w:rFonts w:ascii="Arial" w:hAnsi="Arial"/>
          <w:bCs/>
          <w:iCs/>
          <w:sz w:val="32"/>
          <w:szCs w:val="32"/>
        </w:rPr>
      </w:pPr>
      <w:r w:rsidRPr="007C4F62">
        <w:rPr>
          <w:rFonts w:ascii="Arial" w:hAnsi="Arial"/>
          <w:bCs/>
          <w:iCs/>
          <w:sz w:val="32"/>
          <w:szCs w:val="32"/>
        </w:rPr>
        <w:t>In a suspicious or argumentative situation:</w:t>
      </w:r>
    </w:p>
    <w:p w14:paraId="4304B145" w14:textId="77777777" w:rsidR="007C4F62" w:rsidRPr="007C4F62" w:rsidRDefault="007C4F62" w:rsidP="007C4F62">
      <w:pPr>
        <w:rPr>
          <w:rFonts w:ascii="Arial" w:hAnsi="Arial"/>
          <w:b/>
          <w:sz w:val="28"/>
        </w:rPr>
      </w:pPr>
    </w:p>
    <w:p w14:paraId="26118E8B" w14:textId="77777777" w:rsidR="007C4F62" w:rsidRPr="007C4F62" w:rsidRDefault="007C4F62" w:rsidP="003B3D40">
      <w:pPr>
        <w:numPr>
          <w:ilvl w:val="0"/>
          <w:numId w:val="44"/>
        </w:numPr>
        <w:contextualSpacing/>
        <w:jc w:val="both"/>
        <w:rPr>
          <w:sz w:val="20"/>
          <w:szCs w:val="20"/>
        </w:rPr>
      </w:pPr>
      <w:r w:rsidRPr="007C4F62">
        <w:rPr>
          <w:rFonts w:ascii="Arial" w:hAnsi="Arial"/>
          <w:bCs/>
          <w:iCs/>
          <w:sz w:val="20"/>
          <w:szCs w:val="20"/>
        </w:rPr>
        <w:t>If the situation non-violent or merely suspicious, contact a supervisor, Henrico Security (501-4555) or Police non-emergency (501-5000).</w:t>
      </w:r>
    </w:p>
    <w:p w14:paraId="0A96223F" w14:textId="2F633C5E" w:rsidR="007C4F62" w:rsidRPr="007C4F62" w:rsidRDefault="007C4F62" w:rsidP="003B3D40">
      <w:pPr>
        <w:numPr>
          <w:ilvl w:val="0"/>
          <w:numId w:val="44"/>
        </w:numPr>
        <w:contextualSpacing/>
        <w:jc w:val="both"/>
        <w:rPr>
          <w:sz w:val="20"/>
          <w:szCs w:val="20"/>
        </w:rPr>
      </w:pPr>
      <w:r w:rsidRPr="007C4F62">
        <w:rPr>
          <w:rFonts w:ascii="Arial" w:hAnsi="Arial"/>
          <w:bCs/>
          <w:iCs/>
          <w:sz w:val="20"/>
          <w:szCs w:val="20"/>
        </w:rPr>
        <w:t>If the situation seems to be e</w:t>
      </w:r>
      <w:r w:rsidR="004654B6">
        <w:rPr>
          <w:rFonts w:ascii="Arial" w:hAnsi="Arial"/>
          <w:bCs/>
          <w:iCs/>
          <w:sz w:val="20"/>
          <w:szCs w:val="20"/>
        </w:rPr>
        <w:t>scalating</w:t>
      </w:r>
      <w:r w:rsidRPr="007C4F62">
        <w:rPr>
          <w:rFonts w:ascii="Arial" w:hAnsi="Arial"/>
          <w:bCs/>
          <w:iCs/>
          <w:sz w:val="20"/>
          <w:szCs w:val="20"/>
        </w:rPr>
        <w:t>, plan to leave the building.  Notify others without alerting the suspicious individual</w:t>
      </w:r>
      <w:r w:rsidR="004654B6">
        <w:rPr>
          <w:rFonts w:ascii="Arial" w:hAnsi="Arial"/>
          <w:bCs/>
          <w:iCs/>
          <w:sz w:val="20"/>
          <w:szCs w:val="20"/>
        </w:rPr>
        <w:t>(s)</w:t>
      </w:r>
      <w:r w:rsidRPr="007C4F62">
        <w:rPr>
          <w:rFonts w:ascii="Arial" w:hAnsi="Arial"/>
          <w:bCs/>
          <w:iCs/>
          <w:sz w:val="20"/>
          <w:szCs w:val="20"/>
        </w:rPr>
        <w:t xml:space="preserve">, if possible.   </w:t>
      </w:r>
    </w:p>
    <w:p w14:paraId="3CAC83C2" w14:textId="77777777" w:rsidR="007C4F62" w:rsidRPr="007C4F62" w:rsidRDefault="007C4F62" w:rsidP="007C4F62">
      <w:pPr>
        <w:tabs>
          <w:tab w:val="left" w:pos="-1440"/>
        </w:tabs>
        <w:rPr>
          <w:rFonts w:ascii="Arial" w:hAnsi="Arial"/>
          <w:bCs/>
          <w:iCs/>
          <w:sz w:val="32"/>
          <w:szCs w:val="32"/>
        </w:rPr>
      </w:pPr>
    </w:p>
    <w:p w14:paraId="41477E25" w14:textId="77777777" w:rsidR="007C4F62" w:rsidRPr="007C4F62" w:rsidRDefault="007C4F62" w:rsidP="007C4F62">
      <w:pPr>
        <w:tabs>
          <w:tab w:val="left" w:pos="-1440"/>
        </w:tabs>
        <w:rPr>
          <w:rFonts w:ascii="Arial" w:hAnsi="Arial"/>
          <w:bCs/>
          <w:iCs/>
          <w:sz w:val="32"/>
          <w:szCs w:val="32"/>
        </w:rPr>
      </w:pPr>
      <w:r w:rsidRPr="007C4F62">
        <w:rPr>
          <w:rFonts w:ascii="Arial" w:hAnsi="Arial"/>
          <w:bCs/>
          <w:iCs/>
          <w:sz w:val="32"/>
          <w:szCs w:val="32"/>
        </w:rPr>
        <w:t>In a threatening or violent situation:</w:t>
      </w:r>
    </w:p>
    <w:p w14:paraId="6EBF3505" w14:textId="77777777" w:rsidR="007C4F62" w:rsidRPr="007C4F62" w:rsidRDefault="007C4F62" w:rsidP="007C4F62">
      <w:pPr>
        <w:rPr>
          <w:rFonts w:ascii="Arial" w:hAnsi="Arial"/>
          <w:b/>
          <w:sz w:val="28"/>
        </w:rPr>
      </w:pPr>
    </w:p>
    <w:p w14:paraId="3861EA04" w14:textId="77777777" w:rsidR="007C4F62" w:rsidRPr="007C4F62" w:rsidRDefault="007C4F62" w:rsidP="007C4F62">
      <w:pPr>
        <w:numPr>
          <w:ilvl w:val="0"/>
          <w:numId w:val="43"/>
        </w:numPr>
        <w:contextualSpacing/>
        <w:rPr>
          <w:sz w:val="20"/>
          <w:szCs w:val="20"/>
        </w:rPr>
      </w:pPr>
      <w:r w:rsidRPr="007C4F62">
        <w:rPr>
          <w:rFonts w:ascii="Arial" w:hAnsi="Arial"/>
          <w:bCs/>
          <w:iCs/>
          <w:sz w:val="20"/>
          <w:szCs w:val="20"/>
        </w:rPr>
        <w:t xml:space="preserve">If the situation is (or becomes) life-threatening, immediately exit the building and do not stop until you are in a distant, safe location.  </w:t>
      </w:r>
    </w:p>
    <w:p w14:paraId="1F5B7632" w14:textId="77777777" w:rsidR="007C4F62" w:rsidRPr="007C4F62" w:rsidRDefault="007C4F62" w:rsidP="007C4F62">
      <w:pPr>
        <w:ind w:left="720"/>
        <w:contextualSpacing/>
        <w:rPr>
          <w:sz w:val="20"/>
          <w:szCs w:val="20"/>
        </w:rPr>
      </w:pPr>
      <w:r w:rsidRPr="007C4F62">
        <w:rPr>
          <w:rFonts w:ascii="Arial" w:hAnsi="Arial"/>
          <w:bCs/>
          <w:iCs/>
          <w:noProof/>
          <w:sz w:val="20"/>
          <w:szCs w:val="20"/>
        </w:rPr>
        <mc:AlternateContent>
          <mc:Choice Requires="wps">
            <w:drawing>
              <wp:anchor distT="45720" distB="45720" distL="114300" distR="114300" simplePos="0" relativeHeight="251681792" behindDoc="0" locked="0" layoutInCell="1" allowOverlap="1" wp14:anchorId="526518E0" wp14:editId="0B78331A">
                <wp:simplePos x="0" y="0"/>
                <wp:positionH relativeFrom="margin">
                  <wp:posOffset>608965</wp:posOffset>
                </wp:positionH>
                <wp:positionV relativeFrom="margin">
                  <wp:posOffset>4972050</wp:posOffset>
                </wp:positionV>
                <wp:extent cx="4810125" cy="6858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5800"/>
                        </a:xfrm>
                        <a:prstGeom prst="rect">
                          <a:avLst/>
                        </a:prstGeom>
                        <a:solidFill>
                          <a:srgbClr val="FFFFFF"/>
                        </a:solidFill>
                        <a:ln w="9525">
                          <a:solidFill>
                            <a:srgbClr val="000000"/>
                          </a:solidFill>
                          <a:miter lim="800000"/>
                          <a:headEnd/>
                          <a:tailEnd/>
                        </a:ln>
                      </wps:spPr>
                      <wps:txbx>
                        <w:txbxContent>
                          <w:p w14:paraId="34DBC06F" w14:textId="77777777" w:rsidR="00684C0D" w:rsidRPr="00BA3310" w:rsidRDefault="00684C0D" w:rsidP="007C4F62">
                            <w:pPr>
                              <w:tabs>
                                <w:tab w:val="left" w:pos="-1440"/>
                              </w:tabs>
                              <w:jc w:val="center"/>
                              <w:rPr>
                                <w:rFonts w:ascii="Arial" w:hAnsi="Arial"/>
                                <w:b/>
                                <w:iCs/>
                                <w:sz w:val="20"/>
                                <w:szCs w:val="20"/>
                                <w:u w:val="single"/>
                              </w:rPr>
                            </w:pPr>
                            <w:r w:rsidRPr="00BA3310">
                              <w:rPr>
                                <w:rFonts w:ascii="Arial" w:hAnsi="Arial"/>
                                <w:b/>
                                <w:iCs/>
                                <w:sz w:val="20"/>
                                <w:szCs w:val="20"/>
                                <w:u w:val="single"/>
                              </w:rPr>
                              <w:t>As soon as it is safe to do so, call 9-1-1</w:t>
                            </w:r>
                          </w:p>
                          <w:p w14:paraId="6D7227A1" w14:textId="43C16464" w:rsidR="00684C0D" w:rsidRPr="006142AA" w:rsidRDefault="00684C0D" w:rsidP="007C4F62">
                            <w:pPr>
                              <w:tabs>
                                <w:tab w:val="left" w:pos="-1440"/>
                              </w:tabs>
                              <w:jc w:val="center"/>
                              <w:rPr>
                                <w:rFonts w:ascii="Arial" w:hAnsi="Arial"/>
                                <w:bCs/>
                                <w:iCs/>
                                <w:sz w:val="20"/>
                                <w:szCs w:val="20"/>
                              </w:rPr>
                            </w:pPr>
                            <w:r w:rsidRPr="006142AA">
                              <w:rPr>
                                <w:rFonts w:ascii="Arial" w:hAnsi="Arial"/>
                                <w:bCs/>
                                <w:iCs/>
                                <w:sz w:val="20"/>
                                <w:szCs w:val="20"/>
                              </w:rPr>
                              <w:t xml:space="preserve">Provide the communications officer with as much information as possible, including the specifics of the </w:t>
                            </w:r>
                            <w:r>
                              <w:rPr>
                                <w:rFonts w:ascii="Arial" w:hAnsi="Arial"/>
                                <w:bCs/>
                                <w:iCs/>
                                <w:sz w:val="20"/>
                                <w:szCs w:val="20"/>
                              </w:rPr>
                              <w:t>situation</w:t>
                            </w:r>
                            <w:r w:rsidRPr="006142AA">
                              <w:rPr>
                                <w:rFonts w:ascii="Arial" w:hAnsi="Arial"/>
                                <w:bCs/>
                                <w:iCs/>
                                <w:sz w:val="20"/>
                                <w:szCs w:val="20"/>
                              </w:rPr>
                              <w:t xml:space="preserve">, the name and address of the building, and any </w:t>
                            </w:r>
                            <w:r>
                              <w:rPr>
                                <w:rFonts w:ascii="Arial" w:hAnsi="Arial"/>
                                <w:bCs/>
                                <w:iCs/>
                                <w:sz w:val="20"/>
                                <w:szCs w:val="20"/>
                              </w:rPr>
                              <w:t xml:space="preserve">additional </w:t>
                            </w:r>
                            <w:r w:rsidRPr="006142AA">
                              <w:rPr>
                                <w:rFonts w:ascii="Arial" w:hAnsi="Arial"/>
                                <w:bCs/>
                                <w:iCs/>
                                <w:sz w:val="20"/>
                                <w:szCs w:val="20"/>
                              </w:rPr>
                              <w:t xml:space="preserve">information </w:t>
                            </w:r>
                            <w:r>
                              <w:rPr>
                                <w:rFonts w:ascii="Arial" w:hAnsi="Arial"/>
                                <w:bCs/>
                                <w:iCs/>
                                <w:sz w:val="20"/>
                                <w:szCs w:val="20"/>
                              </w:rPr>
                              <w:t xml:space="preserve">that is </w:t>
                            </w:r>
                            <w:r w:rsidRPr="006142AA">
                              <w:rPr>
                                <w:rFonts w:ascii="Arial" w:hAnsi="Arial"/>
                                <w:bCs/>
                                <w:iCs/>
                                <w:sz w:val="20"/>
                                <w:szCs w:val="20"/>
                              </w:rPr>
                              <w:t>requested.</w:t>
                            </w:r>
                          </w:p>
                          <w:p w14:paraId="4F674C5D" w14:textId="77777777" w:rsidR="00684C0D" w:rsidRDefault="00684C0D" w:rsidP="007C4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518E0" id="_x0000_s1030" type="#_x0000_t202" style="position:absolute;left:0;text-align:left;margin-left:47.95pt;margin-top:391.5pt;width:378.75pt;height:5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">
                <v:textbox>
                  <w:txbxContent>
                    <w:p w14:paraId="34DBC06F" w14:textId="77777777" w:rsidR="00684C0D" w:rsidRPr="00BA3310" w:rsidRDefault="00684C0D" w:rsidP="007C4F62">
                      <w:pPr>
                        <w:tabs>
                          <w:tab w:val="left" w:pos="-1440"/>
                        </w:tabs>
                        <w:jc w:val="center"/>
                        <w:rPr>
                          <w:rFonts w:ascii="Arial" w:hAnsi="Arial"/>
                          <w:b/>
                          <w:iCs/>
                          <w:sz w:val="20"/>
                          <w:szCs w:val="20"/>
                          <w:u w:val="single"/>
                        </w:rPr>
                      </w:pPr>
                      <w:r w:rsidRPr="00BA3310">
                        <w:rPr>
                          <w:rFonts w:ascii="Arial" w:hAnsi="Arial"/>
                          <w:b/>
                          <w:iCs/>
                          <w:sz w:val="20"/>
                          <w:szCs w:val="20"/>
                          <w:u w:val="single"/>
                        </w:rPr>
                        <w:t>As soon as it is safe to do so, call 9-1-1</w:t>
                      </w:r>
                    </w:p>
                    <w:p w14:paraId="6D7227A1" w14:textId="43C16464" w:rsidR="00684C0D" w:rsidRPr="006142AA" w:rsidRDefault="00684C0D" w:rsidP="007C4F62">
                      <w:pPr>
                        <w:tabs>
                          <w:tab w:val="left" w:pos="-1440"/>
                        </w:tabs>
                        <w:jc w:val="center"/>
                        <w:rPr>
                          <w:rFonts w:ascii="Arial" w:hAnsi="Arial"/>
                          <w:bCs/>
                          <w:iCs/>
                          <w:sz w:val="20"/>
                          <w:szCs w:val="20"/>
                        </w:rPr>
                      </w:pPr>
                      <w:r w:rsidRPr="006142AA">
                        <w:rPr>
                          <w:rFonts w:ascii="Arial" w:hAnsi="Arial"/>
                          <w:bCs/>
                          <w:iCs/>
                          <w:sz w:val="20"/>
                          <w:szCs w:val="20"/>
                        </w:rPr>
                        <w:t xml:space="preserve">Provide the communications officer with as much information as possible, including the specifics of the </w:t>
                      </w:r>
                      <w:r>
                        <w:rPr>
                          <w:rFonts w:ascii="Arial" w:hAnsi="Arial"/>
                          <w:bCs/>
                          <w:iCs/>
                          <w:sz w:val="20"/>
                          <w:szCs w:val="20"/>
                        </w:rPr>
                        <w:t>situation</w:t>
                      </w:r>
                      <w:r w:rsidRPr="006142AA">
                        <w:rPr>
                          <w:rFonts w:ascii="Arial" w:hAnsi="Arial"/>
                          <w:bCs/>
                          <w:iCs/>
                          <w:sz w:val="20"/>
                          <w:szCs w:val="20"/>
                        </w:rPr>
                        <w:t xml:space="preserve">, the name and address of the building, and any </w:t>
                      </w:r>
                      <w:r>
                        <w:rPr>
                          <w:rFonts w:ascii="Arial" w:hAnsi="Arial"/>
                          <w:bCs/>
                          <w:iCs/>
                          <w:sz w:val="20"/>
                          <w:szCs w:val="20"/>
                        </w:rPr>
                        <w:t xml:space="preserve">additional </w:t>
                      </w:r>
                      <w:r w:rsidRPr="006142AA">
                        <w:rPr>
                          <w:rFonts w:ascii="Arial" w:hAnsi="Arial"/>
                          <w:bCs/>
                          <w:iCs/>
                          <w:sz w:val="20"/>
                          <w:szCs w:val="20"/>
                        </w:rPr>
                        <w:t xml:space="preserve">information </w:t>
                      </w:r>
                      <w:r>
                        <w:rPr>
                          <w:rFonts w:ascii="Arial" w:hAnsi="Arial"/>
                          <w:bCs/>
                          <w:iCs/>
                          <w:sz w:val="20"/>
                          <w:szCs w:val="20"/>
                        </w:rPr>
                        <w:t xml:space="preserve">that is </w:t>
                      </w:r>
                      <w:r w:rsidRPr="006142AA">
                        <w:rPr>
                          <w:rFonts w:ascii="Arial" w:hAnsi="Arial"/>
                          <w:bCs/>
                          <w:iCs/>
                          <w:sz w:val="20"/>
                          <w:szCs w:val="20"/>
                        </w:rPr>
                        <w:t>requested.</w:t>
                      </w:r>
                    </w:p>
                    <w:p w14:paraId="4F674C5D" w14:textId="77777777" w:rsidR="00684C0D" w:rsidRDefault="00684C0D" w:rsidP="007C4F62"/>
                  </w:txbxContent>
                </v:textbox>
                <w10:wrap type="square" anchorx="margin" anchory="margin"/>
              </v:shape>
            </w:pict>
          </mc:Fallback>
        </mc:AlternateContent>
      </w:r>
    </w:p>
    <w:p w14:paraId="12D20E5E" w14:textId="77777777" w:rsidR="007C4F62" w:rsidRPr="007C4F62" w:rsidRDefault="007C4F62" w:rsidP="003B3D40">
      <w:pPr>
        <w:numPr>
          <w:ilvl w:val="0"/>
          <w:numId w:val="43"/>
        </w:numPr>
        <w:contextualSpacing/>
        <w:jc w:val="both"/>
        <w:rPr>
          <w:rFonts w:ascii="Arial" w:hAnsi="Arial"/>
          <w:bCs/>
          <w:iCs/>
          <w:sz w:val="20"/>
          <w:szCs w:val="20"/>
        </w:rPr>
      </w:pPr>
      <w:r w:rsidRPr="007C4F62">
        <w:rPr>
          <w:rFonts w:ascii="Arial" w:hAnsi="Arial"/>
          <w:bCs/>
          <w:iCs/>
          <w:sz w:val="20"/>
          <w:szCs w:val="20"/>
        </w:rPr>
        <w:t xml:space="preserve">If you are unable to leave the building, find a safe, quiet area to barricade yourself in.  </w:t>
      </w:r>
    </w:p>
    <w:p w14:paraId="1F7DFA73" w14:textId="77777777" w:rsidR="007C4F62" w:rsidRPr="007C4F62" w:rsidRDefault="007C4F62" w:rsidP="003B3D40">
      <w:pPr>
        <w:ind w:left="720"/>
        <w:contextualSpacing/>
        <w:jc w:val="both"/>
        <w:rPr>
          <w:rFonts w:ascii="Arial" w:hAnsi="Arial"/>
          <w:bCs/>
          <w:iCs/>
          <w:sz w:val="20"/>
          <w:szCs w:val="20"/>
        </w:rPr>
      </w:pPr>
    </w:p>
    <w:p w14:paraId="3EFDE080" w14:textId="77777777" w:rsidR="007C4F62" w:rsidRPr="007C4F62" w:rsidRDefault="007C4F62" w:rsidP="003B3D40">
      <w:pPr>
        <w:numPr>
          <w:ilvl w:val="0"/>
          <w:numId w:val="43"/>
        </w:numPr>
        <w:contextualSpacing/>
        <w:jc w:val="both"/>
        <w:rPr>
          <w:rFonts w:ascii="Arial" w:hAnsi="Arial"/>
          <w:bCs/>
          <w:iCs/>
          <w:sz w:val="20"/>
          <w:szCs w:val="20"/>
        </w:rPr>
      </w:pPr>
      <w:r w:rsidRPr="007C4F62">
        <w:rPr>
          <w:rFonts w:ascii="Arial" w:hAnsi="Arial"/>
          <w:bCs/>
          <w:iCs/>
          <w:sz w:val="20"/>
          <w:szCs w:val="20"/>
        </w:rPr>
        <w:t>If a formal evacuation order is given, exit the building or work area immediately.  Evacuate via the fastest exit route (not necessarily the main or secondary routes) and assemble outside for a head count or roll call. Do not gather at the main assembly area or secondary area.</w:t>
      </w:r>
    </w:p>
    <w:p w14:paraId="2C9A565C" w14:textId="77777777" w:rsidR="007C4F62" w:rsidRPr="007C4F62" w:rsidRDefault="007C4F62" w:rsidP="003B3D40">
      <w:pPr>
        <w:ind w:left="720"/>
        <w:contextualSpacing/>
        <w:jc w:val="both"/>
        <w:rPr>
          <w:rFonts w:ascii="Arial" w:hAnsi="Arial"/>
          <w:bCs/>
          <w:iCs/>
          <w:sz w:val="20"/>
          <w:szCs w:val="20"/>
        </w:rPr>
      </w:pPr>
    </w:p>
    <w:p w14:paraId="37EFC251" w14:textId="77777777" w:rsidR="007C4F62" w:rsidRPr="007C4F62" w:rsidRDefault="007C4F62" w:rsidP="003B3D40">
      <w:pPr>
        <w:numPr>
          <w:ilvl w:val="0"/>
          <w:numId w:val="43"/>
        </w:numPr>
        <w:contextualSpacing/>
        <w:jc w:val="both"/>
        <w:rPr>
          <w:rFonts w:ascii="Arial" w:hAnsi="Arial"/>
          <w:bCs/>
          <w:iCs/>
          <w:sz w:val="20"/>
          <w:szCs w:val="20"/>
        </w:rPr>
      </w:pPr>
      <w:r w:rsidRPr="007C4F62">
        <w:rPr>
          <w:rFonts w:ascii="Arial" w:hAnsi="Arial"/>
          <w:bCs/>
          <w:iCs/>
          <w:sz w:val="20"/>
          <w:szCs w:val="20"/>
        </w:rPr>
        <w:t>Remain outside:  Wait until emergency responders arrive. Do not take action that may escalate the severity of the situation. Do not enter the building until an Emergency Team Member or supervisor indicates it is safe to do so.</w:t>
      </w:r>
    </w:p>
    <w:p w14:paraId="03FE6E6D" w14:textId="77777777" w:rsidR="007C4F62" w:rsidRPr="007C4F62" w:rsidRDefault="007C4F62" w:rsidP="007C4F62">
      <w:pPr>
        <w:rPr>
          <w:rFonts w:ascii="Arial" w:hAnsi="Arial"/>
          <w:b/>
          <w:i/>
          <w:iCs/>
          <w:sz w:val="20"/>
          <w:szCs w:val="20"/>
        </w:rPr>
      </w:pPr>
    </w:p>
    <w:p w14:paraId="52DF0CA2" w14:textId="77777777" w:rsidR="007C4F62" w:rsidRPr="007C4F62" w:rsidRDefault="007C4F62" w:rsidP="007C4F62">
      <w:pPr>
        <w:jc w:val="center"/>
        <w:rPr>
          <w:rFonts w:ascii="Arial" w:hAnsi="Arial"/>
          <w:b/>
          <w:iCs/>
          <w:sz w:val="44"/>
          <w:szCs w:val="44"/>
          <w:u w:val="single"/>
        </w:rPr>
      </w:pPr>
    </w:p>
    <w:p w14:paraId="51F4962A" w14:textId="77777777" w:rsidR="007C4F62" w:rsidRPr="007C4F62" w:rsidRDefault="007C4F62" w:rsidP="007C4F62">
      <w:pPr>
        <w:jc w:val="center"/>
        <w:rPr>
          <w:rFonts w:ascii="Arial" w:hAnsi="Arial"/>
          <w:b/>
          <w:iCs/>
          <w:sz w:val="44"/>
          <w:szCs w:val="44"/>
          <w:u w:val="single"/>
        </w:rPr>
      </w:pPr>
      <w:r w:rsidRPr="007C4F62">
        <w:rPr>
          <w:rFonts w:ascii="Arial" w:hAnsi="Arial"/>
          <w:b/>
          <w:iCs/>
          <w:sz w:val="44"/>
          <w:szCs w:val="44"/>
          <w:u w:val="single"/>
        </w:rPr>
        <w:br w:type="page"/>
      </w:r>
    </w:p>
    <w:p w14:paraId="2F31B801" w14:textId="77777777" w:rsidR="007C4F62" w:rsidRPr="007C4F62" w:rsidRDefault="007C4F62" w:rsidP="007C4F62">
      <w:pPr>
        <w:jc w:val="center"/>
        <w:rPr>
          <w:rFonts w:ascii="Arial" w:hAnsi="Arial"/>
          <w:b/>
          <w:iCs/>
          <w:sz w:val="44"/>
          <w:szCs w:val="44"/>
          <w:u w:val="single"/>
        </w:rPr>
      </w:pPr>
      <w:r w:rsidRPr="007C4F62">
        <w:rPr>
          <w:rFonts w:ascii="Arial" w:hAnsi="Arial"/>
          <w:b/>
          <w:iCs/>
          <w:sz w:val="44"/>
          <w:szCs w:val="44"/>
          <w:u w:val="single"/>
        </w:rPr>
        <w:lastRenderedPageBreak/>
        <w:t>HOSTILE INTRUDER</w:t>
      </w:r>
    </w:p>
    <w:p w14:paraId="216CC3AD" w14:textId="77777777" w:rsidR="007C4F62" w:rsidRPr="007C4F62" w:rsidRDefault="007C4F62" w:rsidP="007C4F62">
      <w:pPr>
        <w:rPr>
          <w:b/>
          <w:bCs/>
          <w:sz w:val="28"/>
        </w:rPr>
      </w:pPr>
    </w:p>
    <w:p w14:paraId="649B77FF" w14:textId="45415E7B" w:rsidR="007C4F62" w:rsidRPr="007C4F62" w:rsidRDefault="007C4F62" w:rsidP="007C4F62">
      <w:pPr>
        <w:spacing w:after="120"/>
        <w:jc w:val="center"/>
        <w:rPr>
          <w:rFonts w:ascii="Arial" w:hAnsi="Arial"/>
          <w:b/>
          <w:sz w:val="28"/>
          <w:szCs w:val="28"/>
        </w:rPr>
      </w:pPr>
      <w:r w:rsidRPr="007C4F62">
        <w:rPr>
          <w:rFonts w:ascii="Arial" w:hAnsi="Arial"/>
          <w:b/>
          <w:sz w:val="28"/>
          <w:szCs w:val="28"/>
        </w:rPr>
        <w:t xml:space="preserve">Respond to a Hostile Intruder or Active Shooter with these options: </w:t>
      </w:r>
    </w:p>
    <w:p w14:paraId="3B575BA9" w14:textId="77777777" w:rsidR="007C4F62" w:rsidRPr="007C4F62" w:rsidRDefault="007C4F62" w:rsidP="007C4F62">
      <w:pPr>
        <w:spacing w:after="120"/>
        <w:jc w:val="center"/>
        <w:rPr>
          <w:rFonts w:ascii="Arial" w:hAnsi="Arial"/>
          <w:b/>
          <w:sz w:val="28"/>
          <w:szCs w:val="28"/>
        </w:rPr>
      </w:pPr>
      <w:r w:rsidRPr="007C4F62">
        <w:rPr>
          <w:noProof/>
        </w:rPr>
        <w:drawing>
          <wp:inline distT="0" distB="0" distL="0" distR="0" wp14:anchorId="1D4D2B3D" wp14:editId="34807EE1">
            <wp:extent cx="2314575" cy="971550"/>
            <wp:effectExtent l="0" t="0" r="9525" b="0"/>
            <wp:docPr id="364675148" name="picture" descr="http://republicbuzz.com/wp-content/uploads/2015/12/20151205/231513_75.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2314575" cy="971550"/>
                    </a:xfrm>
                    <a:prstGeom prst="rect">
                      <a:avLst/>
                    </a:prstGeom>
                  </pic:spPr>
                </pic:pic>
              </a:graphicData>
            </a:graphic>
          </wp:inline>
        </w:drawing>
      </w:r>
    </w:p>
    <w:p w14:paraId="21643D0F" w14:textId="77777777" w:rsidR="007C4F62" w:rsidRPr="007C4F62" w:rsidRDefault="007C4F62" w:rsidP="007C4F62">
      <w:pPr>
        <w:jc w:val="center"/>
        <w:rPr>
          <w:rFonts w:ascii="Arial" w:hAnsi="Arial"/>
          <w:b/>
          <w:sz w:val="52"/>
          <w:szCs w:val="52"/>
        </w:rPr>
      </w:pPr>
      <w:r w:rsidRPr="007C4F62">
        <w:rPr>
          <w:rFonts w:ascii="Arial" w:hAnsi="Arial"/>
          <w:b/>
          <w:sz w:val="52"/>
          <w:szCs w:val="52"/>
        </w:rPr>
        <w:t xml:space="preserve">   RUN - HIDE - FIGHT</w:t>
      </w:r>
    </w:p>
    <w:p w14:paraId="1D873A0C" w14:textId="77777777" w:rsidR="007C4F62" w:rsidRPr="007C4F62" w:rsidRDefault="007C4F62" w:rsidP="007C4F62">
      <w:pPr>
        <w:spacing w:after="120"/>
        <w:ind w:left="720"/>
        <w:jc w:val="center"/>
        <w:rPr>
          <w:rFonts w:ascii="Arial" w:hAnsi="Arial"/>
          <w:b/>
          <w:sz w:val="28"/>
          <w:szCs w:val="28"/>
        </w:rPr>
      </w:pPr>
    </w:p>
    <w:p w14:paraId="67CAB0C7" w14:textId="77777777" w:rsidR="007C4F62" w:rsidRPr="007C4F62" w:rsidRDefault="007C4F62" w:rsidP="007C4F62">
      <w:pPr>
        <w:ind w:left="360"/>
        <w:jc w:val="center"/>
        <w:rPr>
          <w:rFonts w:ascii="Arial" w:hAnsi="Arial"/>
          <w:b/>
          <w:sz w:val="28"/>
        </w:rPr>
      </w:pPr>
    </w:p>
    <w:p w14:paraId="65ECBB00" w14:textId="77777777" w:rsidR="007C4F62" w:rsidRPr="007C4F62" w:rsidRDefault="007C4F62" w:rsidP="007C4F62">
      <w:pPr>
        <w:jc w:val="center"/>
        <w:rPr>
          <w:b/>
          <w:bCs/>
          <w:sz w:val="28"/>
        </w:rPr>
      </w:pPr>
      <w:r w:rsidRPr="007C4F62">
        <w:rPr>
          <w:noProof/>
        </w:rPr>
        <w:drawing>
          <wp:inline distT="0" distB="0" distL="0" distR="0" wp14:anchorId="40904EA9" wp14:editId="7B2689D3">
            <wp:extent cx="6150600" cy="4034464"/>
            <wp:effectExtent l="0" t="0" r="3175" b="4445"/>
            <wp:docPr id="75016827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6185062" cy="4057069"/>
                    </a:xfrm>
                    <a:prstGeom prst="rect">
                      <a:avLst/>
                    </a:prstGeom>
                  </pic:spPr>
                </pic:pic>
              </a:graphicData>
            </a:graphic>
          </wp:inline>
        </w:drawing>
      </w:r>
    </w:p>
    <w:p w14:paraId="45CEE0BE" w14:textId="77777777" w:rsidR="007C4F62" w:rsidRPr="007C4F62" w:rsidRDefault="007C4F62" w:rsidP="007C4F62">
      <w:pPr>
        <w:rPr>
          <w:b/>
          <w:bCs/>
          <w:sz w:val="28"/>
        </w:rPr>
      </w:pPr>
    </w:p>
    <w:p w14:paraId="2C90A886" w14:textId="77777777" w:rsidR="007C4F62" w:rsidRPr="007C4F62" w:rsidRDefault="007C4F62" w:rsidP="007C4F62">
      <w:pPr>
        <w:rPr>
          <w:b/>
          <w:bCs/>
          <w:sz w:val="28"/>
        </w:rPr>
      </w:pPr>
    </w:p>
    <w:p w14:paraId="449DEBCE" w14:textId="77777777" w:rsidR="007C4F62" w:rsidRPr="007C4F62" w:rsidRDefault="007C4F62" w:rsidP="007C4F62">
      <w:pPr>
        <w:rPr>
          <w:b/>
          <w:bCs/>
          <w:sz w:val="28"/>
        </w:rPr>
      </w:pPr>
    </w:p>
    <w:p w14:paraId="796C107B" w14:textId="77777777" w:rsidR="007C4F62" w:rsidRPr="007C4F62" w:rsidRDefault="007C4F62" w:rsidP="007C4F62">
      <w:pPr>
        <w:spacing w:after="160" w:line="259" w:lineRule="auto"/>
        <w:jc w:val="center"/>
        <w:rPr>
          <w:rFonts w:ascii="Arial" w:hAnsi="Arial"/>
          <w:b/>
          <w:bCs/>
          <w:color w:val="C00000"/>
          <w:sz w:val="44"/>
          <w:szCs w:val="44"/>
          <w:u w:val="single"/>
        </w:rPr>
      </w:pPr>
      <w:r w:rsidRPr="007C4F62">
        <w:rPr>
          <w:rFonts w:ascii="Arial" w:hAnsi="Arial"/>
          <w:b/>
          <w:bCs/>
          <w:color w:val="C00000"/>
          <w:sz w:val="44"/>
          <w:szCs w:val="44"/>
          <w:u w:val="single"/>
        </w:rPr>
        <w:br w:type="page"/>
      </w:r>
    </w:p>
    <w:p w14:paraId="29D9275B" w14:textId="0CF6C89C" w:rsidR="007C4F62" w:rsidRPr="007C4F62" w:rsidRDefault="007C4F62" w:rsidP="0092452E">
      <w:pPr>
        <w:spacing w:after="160" w:line="259" w:lineRule="auto"/>
        <w:jc w:val="center"/>
        <w:rPr>
          <w:rFonts w:ascii="Arial" w:hAnsi="Arial"/>
          <w:b/>
          <w:bCs/>
          <w:sz w:val="44"/>
          <w:szCs w:val="44"/>
          <w:u w:val="single"/>
        </w:rPr>
      </w:pPr>
      <w:r w:rsidRPr="007C4F62">
        <w:rPr>
          <w:rFonts w:ascii="Arial" w:hAnsi="Arial"/>
          <w:b/>
          <w:bCs/>
          <w:sz w:val="44"/>
          <w:szCs w:val="44"/>
          <w:u w:val="single"/>
        </w:rPr>
        <w:lastRenderedPageBreak/>
        <w:t>THREATS IN THE WORKPLACE</w:t>
      </w:r>
    </w:p>
    <w:p w14:paraId="0AC78642" w14:textId="77777777" w:rsidR="007C4F62" w:rsidRPr="007C4F62" w:rsidRDefault="007C4F62" w:rsidP="007C4F62">
      <w:pPr>
        <w:tabs>
          <w:tab w:val="left" w:pos="-1440"/>
        </w:tabs>
        <w:rPr>
          <w:rFonts w:ascii="Arial" w:hAnsi="Arial"/>
          <w:bCs/>
          <w:iCs/>
          <w:sz w:val="32"/>
          <w:szCs w:val="32"/>
        </w:rPr>
      </w:pPr>
      <w:r w:rsidRPr="007C4F62">
        <w:rPr>
          <w:rFonts w:ascii="Arial" w:hAnsi="Arial"/>
          <w:bCs/>
          <w:iCs/>
          <w:sz w:val="32"/>
          <w:szCs w:val="32"/>
        </w:rPr>
        <w:t>Telephone/Bomb Threats:</w:t>
      </w:r>
    </w:p>
    <w:p w14:paraId="23764E4C" w14:textId="77777777" w:rsidR="007C4F62" w:rsidRPr="007C4F62" w:rsidRDefault="007C4F62" w:rsidP="007C4F62">
      <w:pPr>
        <w:rPr>
          <w:rFonts w:ascii="Arial" w:hAnsi="Arial"/>
          <w:b/>
          <w:i/>
          <w:iCs/>
          <w14:shadow w14:blurRad="50800" w14:dist="38100" w14:dir="2700000" w14:sx="100000" w14:sy="100000" w14:kx="0" w14:ky="0" w14:algn="tl">
            <w14:srgbClr w14:val="000000">
              <w14:alpha w14:val="60000"/>
            </w14:srgbClr>
          </w14:shadow>
        </w:rPr>
      </w:pPr>
    </w:p>
    <w:p w14:paraId="0CA6758E" w14:textId="77777777" w:rsidR="007C4F62" w:rsidRPr="007C4F62" w:rsidRDefault="007C4F62" w:rsidP="003B3D40">
      <w:pPr>
        <w:numPr>
          <w:ilvl w:val="0"/>
          <w:numId w:val="45"/>
        </w:numPr>
        <w:jc w:val="both"/>
        <w:rPr>
          <w:rFonts w:ascii="Arial" w:eastAsiaTheme="minorEastAsia" w:hAnsi="Arial" w:cs="Arial"/>
          <w:sz w:val="20"/>
          <w:szCs w:val="20"/>
        </w:rPr>
      </w:pPr>
      <w:r w:rsidRPr="007C4F62">
        <w:rPr>
          <w:rFonts w:ascii="Arial" w:eastAsiaTheme="minorEastAsia" w:hAnsi="Arial" w:cs="Arial"/>
          <w:sz w:val="20"/>
          <w:szCs w:val="20"/>
        </w:rPr>
        <w:t>Remain calm and keep the caller on the telephone as long as possible.</w:t>
      </w:r>
    </w:p>
    <w:p w14:paraId="68F8880C" w14:textId="77777777" w:rsidR="007C4F62" w:rsidRPr="007C4F62" w:rsidRDefault="007C4F62" w:rsidP="003B3D40">
      <w:pPr>
        <w:ind w:left="720"/>
        <w:jc w:val="both"/>
        <w:rPr>
          <w:rFonts w:ascii="Arial" w:eastAsiaTheme="minorEastAsia" w:hAnsi="Arial" w:cs="Arial"/>
          <w:sz w:val="20"/>
          <w:szCs w:val="20"/>
        </w:rPr>
      </w:pPr>
    </w:p>
    <w:p w14:paraId="21882ECB" w14:textId="77777777" w:rsidR="007C4F62" w:rsidRPr="007C4F62" w:rsidRDefault="007C4F62" w:rsidP="003B3D40">
      <w:pPr>
        <w:numPr>
          <w:ilvl w:val="0"/>
          <w:numId w:val="45"/>
        </w:numPr>
        <w:jc w:val="both"/>
        <w:rPr>
          <w:rFonts w:ascii="Arial" w:eastAsiaTheme="minorEastAsia" w:hAnsi="Arial" w:cs="Arial"/>
          <w:sz w:val="20"/>
          <w:szCs w:val="20"/>
        </w:rPr>
      </w:pPr>
      <w:r w:rsidRPr="007C4F62">
        <w:rPr>
          <w:rFonts w:ascii="Arial" w:eastAsiaTheme="minorEastAsia" w:hAnsi="Arial" w:cs="Arial"/>
          <w:sz w:val="20"/>
          <w:szCs w:val="20"/>
        </w:rPr>
        <w:t xml:space="preserve">Use the </w:t>
      </w:r>
      <w:r w:rsidRPr="007C4F62">
        <w:rPr>
          <w:rFonts w:ascii="Arial" w:eastAsiaTheme="minorEastAsia" w:hAnsi="Arial" w:cs="Arial"/>
          <w:i/>
          <w:iCs/>
          <w:sz w:val="20"/>
          <w:szCs w:val="20"/>
        </w:rPr>
        <w:t>Threat &amp; Bomb Reporting Form</w:t>
      </w:r>
      <w:r w:rsidRPr="007C4F62">
        <w:rPr>
          <w:rFonts w:ascii="Arial" w:eastAsiaTheme="minorEastAsia" w:hAnsi="Arial" w:cs="Arial"/>
          <w:sz w:val="20"/>
          <w:szCs w:val="20"/>
        </w:rPr>
        <w:t xml:space="preserve"> to record the caller’s words:  A special effort should be made to obtain this information.</w:t>
      </w:r>
    </w:p>
    <w:p w14:paraId="0077F3F2" w14:textId="77777777" w:rsidR="007C4F62" w:rsidRPr="007C4F62" w:rsidRDefault="007C4F62" w:rsidP="003B3D40">
      <w:pPr>
        <w:jc w:val="both"/>
        <w:rPr>
          <w:rFonts w:ascii="Arial" w:eastAsiaTheme="minorEastAsia" w:hAnsi="Arial" w:cs="Arial"/>
          <w:sz w:val="20"/>
          <w:szCs w:val="20"/>
        </w:rPr>
      </w:pPr>
    </w:p>
    <w:p w14:paraId="14D6485C" w14:textId="77777777" w:rsidR="007C4F62" w:rsidRPr="007C4F62" w:rsidRDefault="007C4F62" w:rsidP="003B3D40">
      <w:pPr>
        <w:numPr>
          <w:ilvl w:val="0"/>
          <w:numId w:val="45"/>
        </w:numPr>
        <w:jc w:val="both"/>
        <w:rPr>
          <w:rFonts w:ascii="Arial" w:eastAsiaTheme="minorEastAsia" w:hAnsi="Arial" w:cs="Arial"/>
          <w:sz w:val="20"/>
          <w:szCs w:val="20"/>
        </w:rPr>
      </w:pPr>
      <w:r w:rsidRPr="007C4F62">
        <w:rPr>
          <w:rFonts w:ascii="Arial" w:eastAsiaTheme="minorEastAsia" w:hAnsi="Arial" w:cs="Arial"/>
          <w:sz w:val="20"/>
          <w:szCs w:val="20"/>
        </w:rPr>
        <w:t xml:space="preserve">Immediately notify authorities.  When the caller hangs up the telephone, the employee should immediately dial 9-1-1. </w:t>
      </w:r>
    </w:p>
    <w:p w14:paraId="7BA2A2CC" w14:textId="77777777" w:rsidR="007C4F62" w:rsidRPr="007C4F62" w:rsidRDefault="007C4F62" w:rsidP="003B3D40">
      <w:pPr>
        <w:jc w:val="both"/>
        <w:rPr>
          <w:rFonts w:ascii="Arial" w:eastAsiaTheme="minorEastAsia" w:hAnsi="Arial" w:cs="Arial"/>
          <w:sz w:val="20"/>
          <w:szCs w:val="20"/>
        </w:rPr>
      </w:pPr>
    </w:p>
    <w:p w14:paraId="294C6C5A" w14:textId="77777777" w:rsidR="007C4F62" w:rsidRPr="007C4F62" w:rsidRDefault="007C4F62" w:rsidP="003B3D40">
      <w:pPr>
        <w:numPr>
          <w:ilvl w:val="0"/>
          <w:numId w:val="45"/>
        </w:numPr>
        <w:jc w:val="both"/>
        <w:rPr>
          <w:rFonts w:ascii="Arial" w:eastAsiaTheme="minorEastAsia" w:hAnsi="Arial" w:cs="Arial"/>
          <w:sz w:val="20"/>
          <w:szCs w:val="20"/>
        </w:rPr>
      </w:pPr>
      <w:r w:rsidRPr="007C4F62">
        <w:rPr>
          <w:rFonts w:ascii="Arial" w:eastAsiaTheme="minorEastAsia" w:hAnsi="Arial" w:cs="Arial"/>
          <w:sz w:val="20"/>
          <w:szCs w:val="20"/>
        </w:rPr>
        <w:t>Alert supervisors and Emergency Team Members.</w:t>
      </w:r>
    </w:p>
    <w:p w14:paraId="73E57AB4" w14:textId="77777777" w:rsidR="007C4F62" w:rsidRPr="007C4F62" w:rsidRDefault="007C4F62" w:rsidP="007C4F62">
      <w:pPr>
        <w:tabs>
          <w:tab w:val="num" w:pos="720"/>
        </w:tabs>
        <w:rPr>
          <w:rFonts w:ascii="Arial" w:hAnsi="Arial"/>
          <w:sz w:val="22"/>
        </w:rPr>
      </w:pPr>
    </w:p>
    <w:p w14:paraId="45A14C91" w14:textId="77777777" w:rsidR="007C4F62" w:rsidRPr="007C4F62" w:rsidRDefault="007C4F62" w:rsidP="007C4F62">
      <w:pPr>
        <w:tabs>
          <w:tab w:val="left" w:pos="-1440"/>
        </w:tabs>
        <w:rPr>
          <w:rFonts w:ascii="Arial" w:hAnsi="Arial"/>
          <w:bCs/>
          <w:iCs/>
          <w:sz w:val="32"/>
          <w:szCs w:val="32"/>
        </w:rPr>
      </w:pPr>
      <w:r w:rsidRPr="007C4F62">
        <w:rPr>
          <w:rFonts w:ascii="Arial" w:hAnsi="Arial"/>
          <w:bCs/>
          <w:iCs/>
          <w:sz w:val="32"/>
          <w:szCs w:val="32"/>
        </w:rPr>
        <w:t xml:space="preserve">Bomb Threat Evacuation Instructions: </w:t>
      </w:r>
    </w:p>
    <w:p w14:paraId="58033635" w14:textId="77777777" w:rsidR="007C4F62" w:rsidRPr="007C4F62" w:rsidRDefault="007C4F62" w:rsidP="007C4F62">
      <w:pPr>
        <w:ind w:left="720"/>
        <w:rPr>
          <w:rFonts w:ascii="Arial" w:eastAsiaTheme="minorEastAsia" w:hAnsi="Arial" w:cs="Arial"/>
          <w:sz w:val="20"/>
          <w:szCs w:val="20"/>
        </w:rPr>
      </w:pPr>
    </w:p>
    <w:p w14:paraId="0E437FCD" w14:textId="77777777" w:rsidR="007C4F62" w:rsidRPr="007C4F62" w:rsidRDefault="007C4F62" w:rsidP="003B3D40">
      <w:pPr>
        <w:numPr>
          <w:ilvl w:val="0"/>
          <w:numId w:val="46"/>
        </w:numPr>
        <w:jc w:val="both"/>
        <w:rPr>
          <w:rFonts w:ascii="Arial" w:eastAsiaTheme="minorEastAsia" w:hAnsi="Arial" w:cs="Arial"/>
          <w:sz w:val="20"/>
          <w:szCs w:val="20"/>
        </w:rPr>
      </w:pPr>
      <w:r w:rsidRPr="007C4F62">
        <w:rPr>
          <w:rFonts w:ascii="Arial" w:eastAsiaTheme="minorEastAsia" w:hAnsi="Arial" w:cs="Arial"/>
          <w:sz w:val="20"/>
          <w:szCs w:val="20"/>
        </w:rPr>
        <w:t xml:space="preserve">If an order to evacuate is given by emergency responders, the building or affected area shall be cleared of all personnel immediately.  Exit through the nearest exit away from the threat. Use the nearest stairway exit instead of elevators. Employees at their workstations may bring phones, purses, car keys, etc., with them. Employees not at their workstations must exit the building immediately.  </w:t>
      </w:r>
    </w:p>
    <w:p w14:paraId="4E8A8834" w14:textId="77777777" w:rsidR="007C4F62" w:rsidRPr="007C4F62" w:rsidRDefault="007C4F62" w:rsidP="003B3D40">
      <w:pPr>
        <w:ind w:left="720"/>
        <w:jc w:val="both"/>
        <w:rPr>
          <w:rFonts w:ascii="Arial" w:eastAsiaTheme="minorEastAsia" w:hAnsi="Arial" w:cs="Arial"/>
          <w:sz w:val="20"/>
          <w:szCs w:val="20"/>
        </w:rPr>
      </w:pPr>
    </w:p>
    <w:p w14:paraId="33981D97" w14:textId="77777777" w:rsidR="007C4F62" w:rsidRPr="007C4F62" w:rsidRDefault="007C4F62" w:rsidP="003B3D40">
      <w:pPr>
        <w:numPr>
          <w:ilvl w:val="0"/>
          <w:numId w:val="46"/>
        </w:numPr>
        <w:jc w:val="both"/>
        <w:rPr>
          <w:rFonts w:ascii="Arial" w:eastAsiaTheme="minorEastAsia" w:hAnsi="Arial" w:cs="Arial"/>
          <w:sz w:val="20"/>
          <w:szCs w:val="20"/>
        </w:rPr>
      </w:pPr>
      <w:r w:rsidRPr="007C4F62">
        <w:rPr>
          <w:rFonts w:ascii="Arial" w:eastAsiaTheme="minorEastAsia" w:hAnsi="Arial" w:cs="Arial"/>
          <w:sz w:val="20"/>
          <w:szCs w:val="20"/>
        </w:rPr>
        <w:t>Assemble in the designated assembly area.</w:t>
      </w:r>
    </w:p>
    <w:p w14:paraId="6DB3F681" w14:textId="77777777" w:rsidR="007C4F62" w:rsidRPr="007C4F62" w:rsidRDefault="007C4F62" w:rsidP="003B3D40">
      <w:pPr>
        <w:ind w:left="720"/>
        <w:jc w:val="both"/>
        <w:rPr>
          <w:rFonts w:ascii="Arial" w:eastAsiaTheme="minorEastAsia" w:hAnsi="Arial" w:cs="Arial"/>
          <w:sz w:val="20"/>
          <w:szCs w:val="20"/>
        </w:rPr>
      </w:pPr>
    </w:p>
    <w:p w14:paraId="2C04AC19" w14:textId="77777777" w:rsidR="007C4F62" w:rsidRPr="007C4F62" w:rsidRDefault="007C4F62" w:rsidP="003B3D40">
      <w:pPr>
        <w:numPr>
          <w:ilvl w:val="0"/>
          <w:numId w:val="46"/>
        </w:numPr>
        <w:jc w:val="both"/>
        <w:rPr>
          <w:rFonts w:ascii="Arial" w:eastAsiaTheme="minorEastAsia" w:hAnsi="Arial" w:cs="Arial"/>
          <w:sz w:val="20"/>
          <w:szCs w:val="20"/>
        </w:rPr>
      </w:pPr>
      <w:r w:rsidRPr="007C4F62">
        <w:rPr>
          <w:rFonts w:ascii="Arial" w:eastAsiaTheme="minorEastAsia" w:hAnsi="Arial" w:cs="Arial"/>
          <w:sz w:val="20"/>
          <w:szCs w:val="20"/>
        </w:rPr>
        <w:t>An Emergency Team Member or supervisor will perform a roll-call.</w:t>
      </w:r>
    </w:p>
    <w:p w14:paraId="4A4B1106" w14:textId="77777777" w:rsidR="007C4F62" w:rsidRPr="007C4F62" w:rsidRDefault="007C4F62" w:rsidP="003B3D40">
      <w:pPr>
        <w:ind w:left="360"/>
        <w:jc w:val="both"/>
        <w:rPr>
          <w:rFonts w:ascii="Arial" w:eastAsiaTheme="minorEastAsia" w:hAnsi="Arial" w:cs="Arial"/>
          <w:sz w:val="20"/>
          <w:szCs w:val="20"/>
        </w:rPr>
      </w:pPr>
    </w:p>
    <w:p w14:paraId="3CD8FA22" w14:textId="77777777" w:rsidR="007C4F62" w:rsidRPr="007C4F62" w:rsidRDefault="007C4F62" w:rsidP="003B3D40">
      <w:pPr>
        <w:numPr>
          <w:ilvl w:val="0"/>
          <w:numId w:val="46"/>
        </w:numPr>
        <w:jc w:val="both"/>
        <w:rPr>
          <w:rFonts w:ascii="Arial" w:eastAsiaTheme="minorEastAsia" w:hAnsi="Arial" w:cs="Arial"/>
          <w:sz w:val="20"/>
          <w:szCs w:val="20"/>
        </w:rPr>
      </w:pPr>
      <w:r w:rsidRPr="007C4F62">
        <w:rPr>
          <w:rFonts w:ascii="Arial" w:eastAsiaTheme="minorEastAsia" w:hAnsi="Arial" w:cs="Arial"/>
          <w:sz w:val="20"/>
          <w:szCs w:val="20"/>
        </w:rPr>
        <w:t>Do not leave the assembly area unless an Emergency Team Member says it is safe to do so.</w:t>
      </w:r>
    </w:p>
    <w:p w14:paraId="6B00B3DB" w14:textId="77777777" w:rsidR="007C4F62" w:rsidRPr="007C4F62" w:rsidRDefault="007C4F62" w:rsidP="003B3D40">
      <w:pPr>
        <w:ind w:left="720"/>
        <w:jc w:val="both"/>
        <w:rPr>
          <w:rFonts w:ascii="Arial" w:eastAsiaTheme="minorEastAsia" w:hAnsi="Arial" w:cs="Arial"/>
          <w:sz w:val="20"/>
          <w:szCs w:val="20"/>
        </w:rPr>
      </w:pPr>
    </w:p>
    <w:p w14:paraId="1500B9AB" w14:textId="77777777" w:rsidR="007C4F62" w:rsidRPr="007C4F62" w:rsidRDefault="007C4F62" w:rsidP="003B3D40">
      <w:pPr>
        <w:numPr>
          <w:ilvl w:val="0"/>
          <w:numId w:val="46"/>
        </w:numPr>
        <w:jc w:val="both"/>
        <w:rPr>
          <w:rFonts w:ascii="Arial" w:eastAsiaTheme="minorEastAsia" w:hAnsi="Arial" w:cs="Arial"/>
          <w:sz w:val="20"/>
          <w:szCs w:val="20"/>
        </w:rPr>
      </w:pPr>
      <w:r w:rsidRPr="007C4F62">
        <w:rPr>
          <w:rFonts w:ascii="Arial" w:eastAsiaTheme="minorEastAsia" w:hAnsi="Arial" w:cs="Arial"/>
          <w:sz w:val="20"/>
          <w:szCs w:val="20"/>
        </w:rPr>
        <w:t>Do not re-enter the building unless it has been cleared by emergency responders.</w:t>
      </w:r>
    </w:p>
    <w:p w14:paraId="58D81403" w14:textId="77777777" w:rsidR="007C4F62" w:rsidRDefault="007C4F62" w:rsidP="007C4F62">
      <w:pPr>
        <w:rPr>
          <w:rFonts w:ascii="Arial" w:eastAsiaTheme="minorEastAsia" w:hAnsi="Arial" w:cs="Arial"/>
          <w:sz w:val="20"/>
          <w:szCs w:val="20"/>
        </w:rPr>
      </w:pPr>
    </w:p>
    <w:p w14:paraId="74849A84" w14:textId="77777777" w:rsidR="0092452E" w:rsidRPr="007C4F62" w:rsidRDefault="0092452E" w:rsidP="0092452E">
      <w:pPr>
        <w:tabs>
          <w:tab w:val="left" w:pos="-1440"/>
        </w:tabs>
        <w:rPr>
          <w:rFonts w:ascii="Arial" w:hAnsi="Arial"/>
          <w:bCs/>
          <w:iCs/>
          <w:sz w:val="32"/>
          <w:szCs w:val="32"/>
        </w:rPr>
      </w:pPr>
      <w:r w:rsidRPr="007C4F62">
        <w:rPr>
          <w:rFonts w:ascii="Arial" w:hAnsi="Arial"/>
          <w:bCs/>
          <w:iCs/>
          <w:sz w:val="32"/>
          <w:szCs w:val="32"/>
        </w:rPr>
        <w:t>Written Threats:</w:t>
      </w:r>
    </w:p>
    <w:p w14:paraId="1E28BB95" w14:textId="77777777" w:rsidR="0092452E" w:rsidRPr="007C4F62" w:rsidRDefault="0092452E" w:rsidP="0092452E">
      <w:pPr>
        <w:rPr>
          <w:rFonts w:ascii="Arial" w:hAnsi="Arial"/>
          <w:sz w:val="19"/>
        </w:rPr>
      </w:pPr>
    </w:p>
    <w:p w14:paraId="1BB0FFE6" w14:textId="77777777" w:rsidR="0092452E" w:rsidRPr="007C4F62" w:rsidRDefault="0092452E" w:rsidP="003B3D40">
      <w:pPr>
        <w:numPr>
          <w:ilvl w:val="0"/>
          <w:numId w:val="47"/>
        </w:numPr>
        <w:jc w:val="both"/>
        <w:rPr>
          <w:rFonts w:ascii="Arial" w:eastAsiaTheme="minorEastAsia" w:hAnsi="Arial" w:cs="Arial"/>
          <w:sz w:val="20"/>
          <w:szCs w:val="20"/>
        </w:rPr>
      </w:pPr>
      <w:r w:rsidRPr="007C4F62">
        <w:rPr>
          <w:rFonts w:ascii="Arial" w:eastAsiaTheme="minorEastAsia" w:hAnsi="Arial" w:cs="Arial"/>
          <w:sz w:val="20"/>
          <w:szCs w:val="20"/>
        </w:rPr>
        <w:t>Written threats should be handled as little and as carefully as possible in order to preserve the document. Immediately dial 9-1-1 to report the threat.</w:t>
      </w:r>
    </w:p>
    <w:p w14:paraId="7055D9F1" w14:textId="77777777" w:rsidR="0092452E" w:rsidRPr="007C4F62" w:rsidRDefault="0092452E" w:rsidP="003B3D40">
      <w:pPr>
        <w:ind w:left="720"/>
        <w:jc w:val="both"/>
        <w:rPr>
          <w:rFonts w:ascii="Arial" w:eastAsiaTheme="minorEastAsia" w:hAnsi="Arial" w:cs="Arial"/>
          <w:sz w:val="20"/>
          <w:szCs w:val="20"/>
        </w:rPr>
      </w:pPr>
    </w:p>
    <w:p w14:paraId="2896E604" w14:textId="77777777" w:rsidR="0092452E" w:rsidRPr="007C4F62" w:rsidRDefault="0092452E" w:rsidP="003B3D40">
      <w:pPr>
        <w:numPr>
          <w:ilvl w:val="0"/>
          <w:numId w:val="47"/>
        </w:numPr>
        <w:jc w:val="both"/>
        <w:rPr>
          <w:rFonts w:ascii="Arial" w:eastAsiaTheme="minorEastAsia" w:hAnsi="Arial" w:cs="Arial"/>
          <w:sz w:val="20"/>
          <w:szCs w:val="20"/>
        </w:rPr>
      </w:pPr>
      <w:r w:rsidRPr="007C4F62">
        <w:rPr>
          <w:rFonts w:ascii="Arial" w:eastAsiaTheme="minorEastAsia" w:hAnsi="Arial" w:cs="Arial"/>
          <w:sz w:val="20"/>
          <w:szCs w:val="20"/>
        </w:rPr>
        <w:t>If instructed by the emergency services or a supervisor, proceed with the evacuation instructions as outlined above.</w:t>
      </w:r>
    </w:p>
    <w:p w14:paraId="4002FDD9" w14:textId="77777777" w:rsidR="0092452E" w:rsidRPr="007C4F62" w:rsidRDefault="0092452E" w:rsidP="0092452E">
      <w:pPr>
        <w:ind w:left="720"/>
        <w:rPr>
          <w:rFonts w:ascii="Arial" w:hAnsi="Arial"/>
          <w:b/>
        </w:rPr>
      </w:pPr>
    </w:p>
    <w:p w14:paraId="4DD131DE" w14:textId="77777777" w:rsidR="0092452E" w:rsidRPr="007C4F62" w:rsidRDefault="0092452E" w:rsidP="0092452E">
      <w:pPr>
        <w:tabs>
          <w:tab w:val="left" w:pos="-1440"/>
        </w:tabs>
        <w:rPr>
          <w:rFonts w:ascii="Arial" w:hAnsi="Arial"/>
          <w:bCs/>
          <w:iCs/>
          <w:sz w:val="32"/>
          <w:szCs w:val="32"/>
        </w:rPr>
      </w:pPr>
      <w:r w:rsidRPr="007C4F62">
        <w:rPr>
          <w:rFonts w:ascii="Arial" w:hAnsi="Arial"/>
          <w:bCs/>
          <w:iCs/>
          <w:sz w:val="32"/>
          <w:szCs w:val="32"/>
        </w:rPr>
        <w:t>Suspicious Letters and Packages:</w:t>
      </w:r>
    </w:p>
    <w:p w14:paraId="6D72E8CA" w14:textId="77777777" w:rsidR="0092452E" w:rsidRPr="007C4F62" w:rsidRDefault="0092452E" w:rsidP="0092452E">
      <w:pPr>
        <w:widowControl w:val="0"/>
        <w:rPr>
          <w:rFonts w:ascii="Arial" w:hAnsi="Arial"/>
          <w:snapToGrid w:val="0"/>
          <w:sz w:val="21"/>
          <w:szCs w:val="20"/>
        </w:rPr>
      </w:pPr>
    </w:p>
    <w:p w14:paraId="6C5970BC" w14:textId="3BBC8EAA" w:rsidR="0092452E" w:rsidRPr="007C4F62" w:rsidRDefault="0092452E" w:rsidP="003B3D40">
      <w:pPr>
        <w:numPr>
          <w:ilvl w:val="0"/>
          <w:numId w:val="48"/>
        </w:numPr>
        <w:jc w:val="both"/>
        <w:rPr>
          <w:rFonts w:ascii="Arial" w:eastAsiaTheme="minorEastAsia" w:hAnsi="Arial" w:cs="Arial"/>
          <w:sz w:val="20"/>
          <w:szCs w:val="20"/>
        </w:rPr>
      </w:pPr>
      <w:r w:rsidRPr="007C4F62">
        <w:rPr>
          <w:rFonts w:ascii="Arial" w:eastAsiaTheme="minorEastAsia" w:hAnsi="Arial" w:cs="Arial"/>
          <w:sz w:val="20"/>
          <w:szCs w:val="20"/>
        </w:rPr>
        <w:t>If a suspicious package has been delivered or discovered in the building, immediately dial 9</w:t>
      </w:r>
      <w:r w:rsidR="002C3A44">
        <w:rPr>
          <w:rFonts w:ascii="Arial" w:eastAsiaTheme="minorEastAsia" w:hAnsi="Arial" w:cs="Arial"/>
          <w:sz w:val="20"/>
          <w:szCs w:val="20"/>
        </w:rPr>
        <w:t>-</w:t>
      </w:r>
      <w:r w:rsidRPr="007C4F62">
        <w:rPr>
          <w:rFonts w:ascii="Arial" w:eastAsiaTheme="minorEastAsia" w:hAnsi="Arial" w:cs="Arial"/>
          <w:sz w:val="20"/>
          <w:szCs w:val="20"/>
        </w:rPr>
        <w:t>1</w:t>
      </w:r>
      <w:r w:rsidR="002C3A44">
        <w:rPr>
          <w:rFonts w:ascii="Arial" w:eastAsiaTheme="minorEastAsia" w:hAnsi="Arial" w:cs="Arial"/>
          <w:sz w:val="20"/>
          <w:szCs w:val="20"/>
        </w:rPr>
        <w:t>-</w:t>
      </w:r>
      <w:r w:rsidRPr="007C4F62">
        <w:rPr>
          <w:rFonts w:ascii="Arial" w:eastAsiaTheme="minorEastAsia" w:hAnsi="Arial" w:cs="Arial"/>
          <w:sz w:val="20"/>
          <w:szCs w:val="20"/>
        </w:rPr>
        <w:t xml:space="preserve">1. </w:t>
      </w:r>
    </w:p>
    <w:p w14:paraId="3E46D71B" w14:textId="77777777" w:rsidR="0092452E" w:rsidRPr="007C4F62" w:rsidRDefault="0092452E" w:rsidP="003B3D40">
      <w:pPr>
        <w:ind w:left="720"/>
        <w:jc w:val="both"/>
        <w:rPr>
          <w:rFonts w:ascii="Arial" w:eastAsiaTheme="minorEastAsia" w:hAnsi="Arial" w:cs="Arial"/>
          <w:sz w:val="20"/>
          <w:szCs w:val="20"/>
        </w:rPr>
      </w:pPr>
    </w:p>
    <w:p w14:paraId="3EB6F58F" w14:textId="77777777" w:rsidR="0092452E" w:rsidRPr="007C4F62" w:rsidRDefault="0092452E" w:rsidP="003B3D40">
      <w:pPr>
        <w:numPr>
          <w:ilvl w:val="0"/>
          <w:numId w:val="48"/>
        </w:numPr>
        <w:jc w:val="both"/>
        <w:rPr>
          <w:rFonts w:ascii="Arial" w:eastAsiaTheme="minorEastAsia" w:hAnsi="Arial" w:cs="Arial"/>
          <w:sz w:val="20"/>
          <w:szCs w:val="20"/>
        </w:rPr>
      </w:pPr>
      <w:r w:rsidRPr="007C4F62">
        <w:rPr>
          <w:rFonts w:ascii="Arial" w:eastAsiaTheme="minorEastAsia" w:hAnsi="Arial" w:cs="Arial"/>
          <w:sz w:val="20"/>
          <w:szCs w:val="20"/>
        </w:rPr>
        <w:t>Do not open, move or attempt to un-wrap a suspicious letter or package</w:t>
      </w:r>
    </w:p>
    <w:p w14:paraId="0BF7451F" w14:textId="77777777" w:rsidR="0092452E" w:rsidRPr="007C4F62" w:rsidRDefault="0092452E" w:rsidP="003B3D40">
      <w:pPr>
        <w:ind w:left="720"/>
        <w:jc w:val="both"/>
        <w:rPr>
          <w:rFonts w:ascii="Arial" w:eastAsiaTheme="minorEastAsia" w:hAnsi="Arial" w:cs="Arial"/>
          <w:sz w:val="20"/>
          <w:szCs w:val="20"/>
        </w:rPr>
      </w:pPr>
    </w:p>
    <w:p w14:paraId="28236565" w14:textId="77777777" w:rsidR="0092452E" w:rsidRPr="007C4F62" w:rsidRDefault="0092452E" w:rsidP="003B3D40">
      <w:pPr>
        <w:numPr>
          <w:ilvl w:val="0"/>
          <w:numId w:val="48"/>
        </w:numPr>
        <w:jc w:val="both"/>
        <w:rPr>
          <w:rFonts w:ascii="Arial" w:eastAsiaTheme="minorEastAsia" w:hAnsi="Arial" w:cs="Arial"/>
          <w:sz w:val="20"/>
          <w:szCs w:val="20"/>
        </w:rPr>
      </w:pPr>
      <w:r w:rsidRPr="007C4F62">
        <w:rPr>
          <w:rFonts w:ascii="Arial" w:eastAsiaTheme="minorEastAsia" w:hAnsi="Arial" w:cs="Arial"/>
          <w:sz w:val="20"/>
          <w:szCs w:val="20"/>
        </w:rPr>
        <w:t>If instructed by emergency services, restrict access to the area.  Close and lock doors, if possible; Remove employees, volunteers, visitors or the public from the immediate area.  Wait nearby for further instructions.</w:t>
      </w:r>
    </w:p>
    <w:p w14:paraId="70F590D5" w14:textId="77777777" w:rsidR="0092452E" w:rsidRPr="007C4F62" w:rsidRDefault="0092452E" w:rsidP="003B3D40">
      <w:pPr>
        <w:ind w:left="720"/>
        <w:contextualSpacing/>
        <w:jc w:val="both"/>
        <w:rPr>
          <w:rFonts w:ascii="Arial" w:hAnsi="Arial" w:cs="Arial"/>
          <w:sz w:val="20"/>
          <w:szCs w:val="20"/>
        </w:rPr>
      </w:pPr>
    </w:p>
    <w:p w14:paraId="37DE0C5B" w14:textId="3067503D" w:rsidR="0092452E" w:rsidRPr="007C4F62" w:rsidRDefault="0092452E" w:rsidP="003B3D40">
      <w:pPr>
        <w:numPr>
          <w:ilvl w:val="0"/>
          <w:numId w:val="48"/>
        </w:numPr>
        <w:jc w:val="both"/>
        <w:rPr>
          <w:rFonts w:ascii="Arial" w:eastAsiaTheme="minorEastAsia" w:hAnsi="Arial" w:cs="Arial"/>
          <w:sz w:val="20"/>
          <w:szCs w:val="20"/>
        </w:rPr>
        <w:sectPr w:rsidR="0092452E" w:rsidRPr="007C4F62" w:rsidSect="00334028">
          <w:type w:val="continuous"/>
          <w:pgSz w:w="12240" w:h="15840"/>
          <w:pgMar w:top="1440" w:right="1440" w:bottom="1440" w:left="1440" w:header="720" w:footer="720" w:gutter="0"/>
          <w:pgNumType w:fmt="upperLetter"/>
          <w:cols w:space="720"/>
          <w:docGrid w:linePitch="360"/>
        </w:sectPr>
      </w:pPr>
      <w:r w:rsidRPr="007C4F62">
        <w:rPr>
          <w:rFonts w:ascii="Arial" w:eastAsiaTheme="minorEastAsia" w:hAnsi="Arial" w:cs="Arial"/>
          <w:sz w:val="20"/>
          <w:szCs w:val="20"/>
        </w:rPr>
        <w:t>Do not evacuate the building unless specifically instructed by emergency services or your supervis</w:t>
      </w:r>
      <w:r>
        <w:rPr>
          <w:rFonts w:ascii="Arial" w:eastAsiaTheme="minorEastAsia" w:hAnsi="Arial" w:cs="Arial"/>
          <w:sz w:val="20"/>
          <w:szCs w:val="20"/>
        </w:rPr>
        <w:t>or.</w:t>
      </w:r>
    </w:p>
    <w:p w14:paraId="3586EBB5" w14:textId="77777777" w:rsidR="007C4F62" w:rsidRPr="007C4F62" w:rsidRDefault="007C4F62" w:rsidP="007C4F62">
      <w:pPr>
        <w:shd w:val="clear" w:color="auto" w:fill="FF0000"/>
        <w:spacing w:after="160"/>
        <w:jc w:val="center"/>
        <w:rPr>
          <w:rFonts w:ascii="Arial Black" w:hAnsi="Arial Black"/>
          <w:b/>
          <w:bCs/>
        </w:rPr>
      </w:pPr>
      <w:r w:rsidRPr="007C4F62">
        <w:rPr>
          <w:rFonts w:ascii="Arial Black" w:hAnsi="Arial Black"/>
          <w:b/>
          <w:bCs/>
          <w:noProof/>
        </w:rPr>
        <w:lastRenderedPageBreak/>
        <w:drawing>
          <wp:anchor distT="0" distB="0" distL="114300" distR="114300" simplePos="0" relativeHeight="251682816" behindDoc="0" locked="0" layoutInCell="1" allowOverlap="1" wp14:anchorId="10825B17" wp14:editId="73ED4982">
            <wp:simplePos x="0" y="0"/>
            <wp:positionH relativeFrom="column">
              <wp:posOffset>9525</wp:posOffset>
            </wp:positionH>
            <wp:positionV relativeFrom="paragraph">
              <wp:posOffset>28575</wp:posOffset>
            </wp:positionV>
            <wp:extent cx="828675" cy="82757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nty Sea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8675" cy="827579"/>
                    </a:xfrm>
                    <a:prstGeom prst="rect">
                      <a:avLst/>
                    </a:prstGeom>
                  </pic:spPr>
                </pic:pic>
              </a:graphicData>
            </a:graphic>
            <wp14:sizeRelH relativeFrom="page">
              <wp14:pctWidth>0</wp14:pctWidth>
            </wp14:sizeRelH>
            <wp14:sizeRelV relativeFrom="page">
              <wp14:pctHeight>0</wp14:pctHeight>
            </wp14:sizeRelV>
          </wp:anchor>
        </w:drawing>
      </w:r>
      <w:bookmarkStart w:id="20" w:name="_Hlk22805494"/>
    </w:p>
    <w:p w14:paraId="140D5FCA" w14:textId="77777777" w:rsidR="007C4F62" w:rsidRPr="007C4F62" w:rsidRDefault="007C4F62" w:rsidP="007C4F62">
      <w:pPr>
        <w:shd w:val="clear" w:color="auto" w:fill="FF0000"/>
        <w:spacing w:after="160"/>
        <w:jc w:val="center"/>
        <w:rPr>
          <w:rFonts w:ascii="Arial" w:hAnsi="Arial" w:cs="Arial"/>
          <w:b/>
          <w:bCs/>
          <w:sz w:val="32"/>
          <w:szCs w:val="32"/>
        </w:rPr>
      </w:pPr>
      <w:r w:rsidRPr="007C4F62">
        <w:rPr>
          <w:rFonts w:ascii="Arial" w:hAnsi="Arial" w:cs="Arial"/>
          <w:b/>
          <w:bCs/>
          <w:sz w:val="32"/>
          <w:szCs w:val="32"/>
        </w:rPr>
        <w:t xml:space="preserve">           THREAT &amp; BOMB REPORTING FORM</w:t>
      </w:r>
    </w:p>
    <w:p w14:paraId="60208479" w14:textId="77777777" w:rsidR="007C4F62" w:rsidRPr="007C4F62" w:rsidRDefault="007C4F62" w:rsidP="007C4F62">
      <w:pPr>
        <w:shd w:val="clear" w:color="auto" w:fill="FF0000"/>
        <w:spacing w:after="160"/>
        <w:jc w:val="center"/>
        <w:rPr>
          <w:rFonts w:ascii="Arial" w:hAnsi="Arial" w:cs="Arial"/>
          <w:b/>
          <w:spacing w:val="20"/>
          <w:sz w:val="32"/>
          <w:szCs w:val="32"/>
        </w:rPr>
      </w:pPr>
    </w:p>
    <w:p w14:paraId="25EDC88D" w14:textId="77777777" w:rsidR="00064FB0" w:rsidRPr="00064FB0" w:rsidRDefault="00064FB0" w:rsidP="00064FB0">
      <w:pPr>
        <w:tabs>
          <w:tab w:val="right" w:pos="7200"/>
        </w:tabs>
        <w:spacing w:after="120"/>
        <w:jc w:val="center"/>
        <w:rPr>
          <w:rFonts w:ascii="Tahoma" w:hAnsi="Tahoma" w:cs="Tahoma"/>
          <w:b/>
          <w:bCs/>
          <w:color w:val="000000"/>
          <w:sz w:val="20"/>
          <w:szCs w:val="20"/>
        </w:rPr>
      </w:pPr>
      <w:bookmarkStart w:id="21" w:name="_Hlk482962259"/>
      <w:r w:rsidRPr="00064FB0">
        <w:rPr>
          <w:rFonts w:ascii="Tahoma" w:hAnsi="Tahoma" w:cs="Tahoma"/>
          <w:b/>
          <w:bCs/>
          <w:color w:val="000000"/>
          <w:sz w:val="20"/>
          <w:szCs w:val="20"/>
        </w:rPr>
        <w:t>Remain calm, listen carefully and do not interrupt the caller.  Try to obtain answers to the following questions to the best of your ability while the caller is still on the line.</w:t>
      </w:r>
    </w:p>
    <w:p w14:paraId="2E3390B5" w14:textId="23FB4083" w:rsidR="00064FB0" w:rsidRDefault="00064FB0" w:rsidP="00064FB0">
      <w:pPr>
        <w:tabs>
          <w:tab w:val="right" w:pos="7200"/>
        </w:tabs>
        <w:spacing w:after="120"/>
        <w:jc w:val="center"/>
        <w:rPr>
          <w:rFonts w:ascii="Tahoma" w:hAnsi="Tahoma" w:cs="Tahoma"/>
          <w:b/>
          <w:bCs/>
          <w:color w:val="FF0000"/>
          <w:sz w:val="28"/>
          <w:szCs w:val="28"/>
        </w:rPr>
      </w:pPr>
      <w:r w:rsidRPr="00064FB0">
        <w:rPr>
          <w:rFonts w:ascii="Tahoma" w:hAnsi="Tahoma" w:cs="Tahoma"/>
          <w:b/>
          <w:bCs/>
          <w:color w:val="FF0000"/>
          <w:sz w:val="28"/>
          <w:szCs w:val="28"/>
        </w:rPr>
        <w:t xml:space="preserve">Immediately call </w:t>
      </w:r>
      <w:r w:rsidRPr="00064FB0">
        <w:rPr>
          <w:rFonts w:ascii="Tahoma" w:hAnsi="Tahoma" w:cs="Tahoma"/>
          <w:b/>
          <w:bCs/>
          <w:color w:val="FF0000"/>
          <w:sz w:val="28"/>
          <w:szCs w:val="28"/>
          <w:u w:val="single"/>
        </w:rPr>
        <w:t>9-1-1</w:t>
      </w:r>
      <w:r w:rsidRPr="00064FB0">
        <w:rPr>
          <w:rFonts w:ascii="Tahoma" w:hAnsi="Tahoma" w:cs="Tahoma"/>
          <w:b/>
          <w:bCs/>
          <w:color w:val="FF0000"/>
          <w:sz w:val="28"/>
          <w:szCs w:val="28"/>
        </w:rPr>
        <w:t xml:space="preserve"> to report a</w:t>
      </w:r>
      <w:r w:rsidR="00D5454A">
        <w:rPr>
          <w:rFonts w:ascii="Tahoma" w:hAnsi="Tahoma" w:cs="Tahoma"/>
          <w:b/>
          <w:bCs/>
          <w:color w:val="FF0000"/>
          <w:sz w:val="28"/>
          <w:szCs w:val="28"/>
        </w:rPr>
        <w:t>ny</w:t>
      </w:r>
      <w:r w:rsidRPr="00064FB0">
        <w:rPr>
          <w:rFonts w:ascii="Tahoma" w:hAnsi="Tahoma" w:cs="Tahoma"/>
          <w:b/>
          <w:bCs/>
          <w:color w:val="FF0000"/>
          <w:sz w:val="28"/>
          <w:szCs w:val="28"/>
        </w:rPr>
        <w:t xml:space="preserve"> threat.</w:t>
      </w:r>
    </w:p>
    <w:p w14:paraId="5035A289" w14:textId="77777777" w:rsidR="00D5454A" w:rsidRPr="00064FB0" w:rsidRDefault="00D5454A" w:rsidP="00064FB0">
      <w:pPr>
        <w:tabs>
          <w:tab w:val="right" w:pos="7200"/>
        </w:tabs>
        <w:spacing w:after="120"/>
        <w:jc w:val="center"/>
        <w:rPr>
          <w:rFonts w:ascii="Tahoma" w:hAnsi="Tahoma" w:cs="Tahoma"/>
          <w:b/>
          <w:bCs/>
          <w:color w:val="FF0000"/>
          <w:sz w:val="18"/>
          <w:szCs w:val="18"/>
        </w:rPr>
      </w:pPr>
    </w:p>
    <w:p w14:paraId="0B432E2C" w14:textId="77777777" w:rsidR="00064FB0" w:rsidRPr="00064FB0" w:rsidRDefault="00064FB0" w:rsidP="00064FB0">
      <w:pPr>
        <w:tabs>
          <w:tab w:val="left" w:pos="5040"/>
          <w:tab w:val="left" w:pos="6300"/>
          <w:tab w:val="left" w:pos="7920"/>
        </w:tabs>
        <w:spacing w:before="200"/>
        <w:ind w:right="1440"/>
        <w:rPr>
          <w:rFonts w:ascii="Tahoma" w:hAnsi="Tahoma" w:cs="Tahoma"/>
          <w:sz w:val="20"/>
          <w:szCs w:val="20"/>
        </w:rPr>
      </w:pPr>
      <w:r w:rsidRPr="00064FB0">
        <w:rPr>
          <w:rFonts w:ascii="Tahoma" w:hAnsi="Tahoma" w:cs="Tahoma"/>
          <w:b/>
          <w:sz w:val="20"/>
          <w:szCs w:val="20"/>
        </w:rPr>
        <w:t>Date Received</w:t>
      </w:r>
      <w:r w:rsidRPr="00064FB0">
        <w:rPr>
          <w:rFonts w:ascii="Tahoma" w:hAnsi="Tahoma" w:cs="Tahoma"/>
          <w:sz w:val="20"/>
          <w:szCs w:val="20"/>
        </w:rPr>
        <w:t xml:space="preserve"> _________________ </w:t>
      </w:r>
      <w:r w:rsidRPr="00064FB0">
        <w:rPr>
          <w:rFonts w:ascii="Tahoma" w:hAnsi="Tahoma" w:cs="Tahoma"/>
          <w:b/>
          <w:sz w:val="20"/>
          <w:szCs w:val="20"/>
        </w:rPr>
        <w:t>Time Received</w:t>
      </w:r>
      <w:r w:rsidRPr="00064FB0">
        <w:rPr>
          <w:rFonts w:ascii="Tahoma" w:hAnsi="Tahoma" w:cs="Tahoma"/>
          <w:sz w:val="20"/>
          <w:szCs w:val="20"/>
        </w:rPr>
        <w:t xml:space="preserve"> __________ AM / PM</w:t>
      </w:r>
    </w:p>
    <w:p w14:paraId="2B4F0D3A" w14:textId="77777777" w:rsidR="00064FB0" w:rsidRPr="00064FB0" w:rsidRDefault="00064FB0" w:rsidP="00064FB0">
      <w:pPr>
        <w:tabs>
          <w:tab w:val="right" w:pos="7200"/>
        </w:tabs>
        <w:spacing w:before="190"/>
        <w:ind w:left="720" w:right="1440"/>
        <w:rPr>
          <w:rFonts w:ascii="Tahoma" w:hAnsi="Tahoma" w:cs="Tahoma"/>
          <w:sz w:val="20"/>
          <w:szCs w:val="20"/>
        </w:rPr>
      </w:pPr>
      <w:r w:rsidRPr="00064FB0">
        <w:rPr>
          <w:rFonts w:ascii="Tahoma" w:hAnsi="Tahoma" w:cs="Tahoma"/>
          <w:sz w:val="20"/>
          <w:szCs w:val="20"/>
        </w:rPr>
        <w:t xml:space="preserve">Telephone number from Caller ID </w:t>
      </w:r>
      <w:r w:rsidRPr="00064FB0">
        <w:rPr>
          <w:rFonts w:ascii="Tahoma" w:hAnsi="Tahoma" w:cs="Tahoma"/>
          <w:sz w:val="20"/>
          <w:szCs w:val="20"/>
          <w:u w:val="single"/>
        </w:rPr>
        <w:tab/>
      </w:r>
      <w:r w:rsidRPr="00064FB0">
        <w:rPr>
          <w:rFonts w:ascii="Tahoma" w:hAnsi="Tahoma" w:cs="Tahoma"/>
          <w:sz w:val="20"/>
          <w:szCs w:val="20"/>
          <w:u w:val="single"/>
        </w:rPr>
        <w:tab/>
      </w:r>
    </w:p>
    <w:p w14:paraId="12BB293D" w14:textId="77777777" w:rsidR="00064FB0" w:rsidRPr="00064FB0" w:rsidRDefault="00064FB0" w:rsidP="00064FB0">
      <w:pPr>
        <w:tabs>
          <w:tab w:val="right" w:pos="7200"/>
        </w:tabs>
        <w:spacing w:before="190"/>
        <w:ind w:left="720" w:right="1440"/>
        <w:rPr>
          <w:sz w:val="20"/>
          <w:szCs w:val="20"/>
          <w:u w:val="single"/>
        </w:rPr>
      </w:pPr>
      <w:r w:rsidRPr="00064FB0">
        <w:rPr>
          <w:rFonts w:ascii="Tahoma" w:hAnsi="Tahoma" w:cs="Tahoma"/>
          <w:sz w:val="20"/>
          <w:szCs w:val="20"/>
        </w:rPr>
        <w:t xml:space="preserve">Telephone extension where call was received </w:t>
      </w:r>
      <w:r w:rsidRPr="00064FB0">
        <w:rPr>
          <w:rFonts w:ascii="Tahoma" w:hAnsi="Tahoma" w:cs="Tahoma"/>
          <w:sz w:val="20"/>
          <w:szCs w:val="20"/>
          <w:u w:val="single"/>
        </w:rPr>
        <w:tab/>
      </w:r>
      <w:r w:rsidRPr="00064FB0">
        <w:rPr>
          <w:rFonts w:ascii="Tahoma" w:hAnsi="Tahoma" w:cs="Tahoma"/>
          <w:sz w:val="20"/>
          <w:szCs w:val="20"/>
          <w:u w:val="single"/>
        </w:rPr>
        <w:tab/>
      </w:r>
    </w:p>
    <w:p w14:paraId="3129C15C" w14:textId="77777777" w:rsidR="00064FB0" w:rsidRPr="00064FB0" w:rsidRDefault="00064FB0" w:rsidP="00064FB0">
      <w:pPr>
        <w:tabs>
          <w:tab w:val="right" w:pos="7200"/>
        </w:tabs>
        <w:spacing w:before="190"/>
        <w:ind w:left="720" w:right="1440"/>
        <w:rPr>
          <w:sz w:val="20"/>
          <w:szCs w:val="20"/>
        </w:rPr>
      </w:pPr>
      <w:r w:rsidRPr="00064FB0">
        <w:rPr>
          <w:rFonts w:ascii="Tahoma" w:hAnsi="Tahoma" w:cs="Tahoma"/>
          <w:sz w:val="20"/>
          <w:szCs w:val="20"/>
        </w:rPr>
        <w:t xml:space="preserve">Person or area threatened </w:t>
      </w:r>
      <w:r w:rsidRPr="00064FB0">
        <w:rPr>
          <w:rFonts w:ascii="Tahoma" w:hAnsi="Tahoma" w:cs="Tahoma"/>
          <w:sz w:val="20"/>
          <w:szCs w:val="20"/>
          <w:u w:val="single"/>
        </w:rPr>
        <w:tab/>
      </w:r>
      <w:r w:rsidRPr="00064FB0">
        <w:rPr>
          <w:rFonts w:ascii="Tahoma" w:hAnsi="Tahoma" w:cs="Tahoma"/>
          <w:sz w:val="20"/>
          <w:szCs w:val="20"/>
          <w:u w:val="single"/>
        </w:rPr>
        <w:tab/>
      </w:r>
    </w:p>
    <w:p w14:paraId="29EBA2BE" w14:textId="77777777" w:rsidR="00064FB0" w:rsidRPr="00064FB0" w:rsidRDefault="00064FB0" w:rsidP="00064FB0">
      <w:pPr>
        <w:tabs>
          <w:tab w:val="left" w:pos="6300"/>
        </w:tabs>
        <w:spacing w:before="190"/>
        <w:ind w:left="720" w:right="1440"/>
        <w:rPr>
          <w:rFonts w:ascii="Tahoma" w:hAnsi="Tahoma" w:cs="Tahoma"/>
          <w:sz w:val="20"/>
          <w:szCs w:val="20"/>
        </w:rPr>
      </w:pPr>
      <w:r w:rsidRPr="00064FB0">
        <w:rPr>
          <w:rFonts w:ascii="Tahoma" w:hAnsi="Tahoma" w:cs="Tahoma"/>
          <w:sz w:val="20"/>
          <w:szCs w:val="20"/>
        </w:rPr>
        <w:t>Location of bomb ____________</w:t>
      </w:r>
      <w:r w:rsidRPr="00064FB0">
        <w:rPr>
          <w:rFonts w:ascii="Tahoma" w:hAnsi="Tahoma" w:cs="Tahoma"/>
          <w:sz w:val="20"/>
          <w:szCs w:val="20"/>
          <w:u w:val="single"/>
        </w:rPr>
        <w:t xml:space="preserve">           </w:t>
      </w:r>
      <w:r w:rsidRPr="00064FB0">
        <w:rPr>
          <w:rFonts w:ascii="Tahoma" w:hAnsi="Tahoma" w:cs="Tahoma"/>
          <w:sz w:val="20"/>
          <w:szCs w:val="20"/>
        </w:rPr>
        <w:t>___ Detonation time ________ AM / PM</w:t>
      </w:r>
    </w:p>
    <w:p w14:paraId="4FCF0EF7" w14:textId="77777777" w:rsidR="00064FB0" w:rsidRPr="00064FB0" w:rsidRDefault="00064FB0" w:rsidP="00064FB0">
      <w:pPr>
        <w:keepNext/>
        <w:keepLines/>
        <w:spacing w:before="200" w:after="120"/>
        <w:outlineLvl w:val="1"/>
        <w:rPr>
          <w:rFonts w:asciiTheme="majorHAnsi" w:eastAsiaTheme="majorEastAsia" w:hAnsiTheme="majorHAnsi" w:cstheme="majorBidi"/>
          <w:b/>
          <w:i/>
          <w:iCs/>
          <w:color w:val="000000"/>
          <w:spacing w:val="22"/>
          <w:sz w:val="22"/>
          <w:szCs w:val="22"/>
        </w:rPr>
      </w:pPr>
      <w:r w:rsidRPr="00064FB0">
        <w:rPr>
          <w:rFonts w:ascii="Tahoma" w:eastAsiaTheme="majorEastAsia" w:hAnsi="Tahoma" w:cs="Tahoma"/>
          <w:b/>
          <w:i/>
          <w:iCs/>
          <w:color w:val="FF0000"/>
          <w:spacing w:val="22"/>
          <w:sz w:val="22"/>
          <w:szCs w:val="22"/>
        </w:rPr>
        <w:t>*CALLER CHARACTERISTICS*</w:t>
      </w:r>
    </w:p>
    <w:p w14:paraId="557DFF8F" w14:textId="77777777" w:rsidR="00064FB0" w:rsidRPr="00064FB0" w:rsidRDefault="00064FB0" w:rsidP="00064FB0">
      <w:pPr>
        <w:spacing w:line="360" w:lineRule="auto"/>
        <w:ind w:left="720" w:right="1440"/>
        <w:rPr>
          <w:rFonts w:ascii="Tahoma" w:hAnsi="Tahoma" w:cs="Tahoma"/>
          <w:sz w:val="20"/>
          <w:szCs w:val="20"/>
        </w:rPr>
      </w:pPr>
      <w:r w:rsidRPr="00064FB0">
        <w:rPr>
          <w:rFonts w:ascii="Tahoma" w:hAnsi="Tahoma" w:cs="Tahoma"/>
          <w:sz w:val="20"/>
          <w:szCs w:val="20"/>
        </w:rPr>
        <w:t xml:space="preserve">    Male  </w:t>
      </w:r>
      <w:r w:rsidRPr="00064FB0">
        <w:rPr>
          <w:rFonts w:ascii="Tahoma" w:hAnsi="Tahoma" w:cs="Tahoma"/>
          <w:sz w:val="20"/>
          <w:szCs w:val="20"/>
        </w:rPr>
        <w:sym w:font="Symbol" w:char="F08B"/>
      </w:r>
      <w:r w:rsidRPr="00064FB0">
        <w:rPr>
          <w:rFonts w:ascii="Tahoma" w:hAnsi="Tahoma" w:cs="Tahoma"/>
          <w:sz w:val="20"/>
          <w:szCs w:val="20"/>
        </w:rPr>
        <w:t xml:space="preserve">      Female  </w:t>
      </w:r>
      <w:r w:rsidRPr="00064FB0">
        <w:rPr>
          <w:rFonts w:ascii="Tahoma" w:hAnsi="Tahoma" w:cs="Tahoma"/>
          <w:sz w:val="20"/>
          <w:szCs w:val="20"/>
        </w:rPr>
        <w:sym w:font="Symbol" w:char="F08B"/>
      </w:r>
      <w:r w:rsidRPr="00064FB0">
        <w:rPr>
          <w:rFonts w:ascii="Tahoma" w:hAnsi="Tahoma" w:cs="Tahoma"/>
          <w:sz w:val="20"/>
          <w:szCs w:val="20"/>
        </w:rPr>
        <w:t xml:space="preserve">      Adult  </w:t>
      </w:r>
      <w:r w:rsidRPr="00064FB0">
        <w:rPr>
          <w:rFonts w:ascii="Tahoma" w:hAnsi="Tahoma" w:cs="Tahoma"/>
          <w:sz w:val="20"/>
          <w:szCs w:val="20"/>
        </w:rPr>
        <w:sym w:font="Symbol" w:char="F08B"/>
      </w:r>
      <w:r w:rsidRPr="00064FB0">
        <w:rPr>
          <w:rFonts w:ascii="Tahoma" w:hAnsi="Tahoma" w:cs="Tahoma"/>
          <w:sz w:val="20"/>
          <w:szCs w:val="20"/>
        </w:rPr>
        <w:t xml:space="preserve">      Young Adult  </w:t>
      </w:r>
      <w:r w:rsidRPr="00064FB0">
        <w:rPr>
          <w:rFonts w:ascii="Tahoma" w:hAnsi="Tahoma" w:cs="Tahoma"/>
          <w:sz w:val="20"/>
          <w:szCs w:val="20"/>
        </w:rPr>
        <w:sym w:font="Symbol" w:char="F08B"/>
      </w:r>
      <w:r w:rsidRPr="00064FB0">
        <w:rPr>
          <w:rFonts w:ascii="Tahoma" w:hAnsi="Tahoma" w:cs="Tahoma"/>
          <w:sz w:val="20"/>
          <w:szCs w:val="20"/>
        </w:rPr>
        <w:t xml:space="preserve">      Child  </w:t>
      </w:r>
      <w:r w:rsidRPr="00064FB0">
        <w:rPr>
          <w:rFonts w:ascii="Tahoma" w:hAnsi="Tahoma" w:cs="Tahoma"/>
          <w:sz w:val="20"/>
          <w:szCs w:val="20"/>
        </w:rPr>
        <w:sym w:font="Symbol" w:char="F08B"/>
      </w:r>
    </w:p>
    <w:p w14:paraId="5DC1E504" w14:textId="77777777" w:rsidR="00064FB0" w:rsidRPr="00064FB0" w:rsidRDefault="00064FB0" w:rsidP="00064FB0">
      <w:pPr>
        <w:tabs>
          <w:tab w:val="right" w:pos="7200"/>
        </w:tabs>
        <w:spacing w:after="120" w:line="360" w:lineRule="auto"/>
        <w:ind w:left="720"/>
        <w:rPr>
          <w:rFonts w:ascii="Tahoma" w:hAnsi="Tahoma" w:cs="Tahoma"/>
          <w:sz w:val="20"/>
          <w:szCs w:val="20"/>
          <w:u w:val="single"/>
        </w:rPr>
      </w:pPr>
      <w:r w:rsidRPr="00064FB0">
        <w:rPr>
          <w:rFonts w:ascii="Tahoma" w:hAnsi="Tahoma" w:cs="Tahoma"/>
          <w:sz w:val="20"/>
          <w:szCs w:val="20"/>
        </w:rPr>
        <w:t xml:space="preserve">Caller’s exact statement </w:t>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rPr>
        <w:tab/>
      </w:r>
      <w:r w:rsidRPr="00064FB0">
        <w:rPr>
          <w:rFonts w:ascii="Tahoma" w:hAnsi="Tahoma" w:cs="Tahoma"/>
          <w:sz w:val="20"/>
          <w:szCs w:val="20"/>
        </w:rPr>
        <w:tab/>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rPr>
        <w:tab/>
      </w:r>
      <w:r w:rsidRPr="00064FB0">
        <w:rPr>
          <w:rFonts w:ascii="Tahoma" w:hAnsi="Tahoma" w:cs="Tahoma"/>
          <w:sz w:val="20"/>
          <w:szCs w:val="20"/>
        </w:rPr>
        <w:tab/>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rPr>
        <w:tab/>
      </w:r>
      <w:r w:rsidRPr="00064FB0">
        <w:rPr>
          <w:rFonts w:ascii="Tahoma" w:hAnsi="Tahoma" w:cs="Tahoma"/>
          <w:sz w:val="20"/>
          <w:szCs w:val="20"/>
        </w:rPr>
        <w:tab/>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rPr>
        <w:tab/>
      </w:r>
      <w:r w:rsidRPr="00064FB0">
        <w:rPr>
          <w:rFonts w:ascii="Tahoma" w:hAnsi="Tahoma" w:cs="Tahoma"/>
          <w:sz w:val="20"/>
          <w:szCs w:val="20"/>
        </w:rPr>
        <w:tab/>
      </w:r>
    </w:p>
    <w:p w14:paraId="727BC303" w14:textId="77777777" w:rsidR="00064FB0" w:rsidRPr="00064FB0" w:rsidRDefault="00064FB0" w:rsidP="00064FB0">
      <w:pPr>
        <w:ind w:left="720" w:right="1440"/>
        <w:rPr>
          <w:rFonts w:ascii="Tahoma" w:hAnsi="Tahoma" w:cs="Tahoma"/>
          <w:sz w:val="20"/>
          <w:szCs w:val="20"/>
        </w:rPr>
      </w:pPr>
      <w:r w:rsidRPr="00064FB0">
        <w:rPr>
          <w:rFonts w:ascii="Tahoma" w:hAnsi="Tahoma" w:cs="Tahoma"/>
          <w:sz w:val="20"/>
          <w:szCs w:val="20"/>
        </w:rPr>
        <w:t xml:space="preserve">Did caller speak with an accent?    Yes  </w:t>
      </w:r>
      <w:r w:rsidRPr="00064FB0">
        <w:rPr>
          <w:rFonts w:ascii="Tahoma" w:hAnsi="Tahoma" w:cs="Tahoma"/>
          <w:sz w:val="20"/>
          <w:szCs w:val="20"/>
        </w:rPr>
        <w:sym w:font="Symbol" w:char="F08B"/>
      </w:r>
      <w:r w:rsidRPr="00064FB0">
        <w:rPr>
          <w:rFonts w:ascii="Tahoma" w:hAnsi="Tahoma" w:cs="Tahoma"/>
          <w:sz w:val="20"/>
          <w:szCs w:val="20"/>
        </w:rPr>
        <w:t xml:space="preserve">      No  </w:t>
      </w:r>
      <w:r w:rsidRPr="00064FB0">
        <w:rPr>
          <w:rFonts w:ascii="Tahoma" w:hAnsi="Tahoma" w:cs="Tahoma"/>
          <w:sz w:val="20"/>
          <w:szCs w:val="20"/>
        </w:rPr>
        <w:sym w:font="Symbol" w:char="F08B"/>
      </w:r>
    </w:p>
    <w:p w14:paraId="10F52DE6" w14:textId="77777777" w:rsidR="00064FB0" w:rsidRPr="00064FB0" w:rsidRDefault="00064FB0" w:rsidP="00064FB0">
      <w:pPr>
        <w:tabs>
          <w:tab w:val="right" w:pos="7200"/>
        </w:tabs>
        <w:spacing w:line="360" w:lineRule="auto"/>
        <w:ind w:left="720" w:right="1440"/>
        <w:rPr>
          <w:rFonts w:ascii="Tahoma" w:hAnsi="Tahoma" w:cs="Tahoma"/>
          <w:sz w:val="20"/>
          <w:szCs w:val="20"/>
          <w:u w:val="single"/>
        </w:rPr>
      </w:pPr>
      <w:r w:rsidRPr="00064FB0">
        <w:rPr>
          <w:rFonts w:ascii="Tahoma" w:hAnsi="Tahoma" w:cs="Tahoma"/>
          <w:sz w:val="20"/>
          <w:szCs w:val="20"/>
        </w:rPr>
        <w:t xml:space="preserve">Describe </w:t>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u w:val="single"/>
        </w:rPr>
        <w:tab/>
      </w:r>
    </w:p>
    <w:p w14:paraId="28EE81EF" w14:textId="77777777" w:rsidR="00064FB0" w:rsidRPr="00064FB0" w:rsidRDefault="00064FB0" w:rsidP="00064FB0">
      <w:pPr>
        <w:ind w:right="1440"/>
        <w:rPr>
          <w:rFonts w:ascii="Tahoma" w:hAnsi="Tahoma" w:cs="Tahoma"/>
          <w:color w:val="000000"/>
          <w:sz w:val="20"/>
          <w:szCs w:val="20"/>
          <w:u w:val="single"/>
        </w:rPr>
      </w:pPr>
    </w:p>
    <w:p w14:paraId="60FB7C33" w14:textId="77777777" w:rsidR="00064FB0" w:rsidRPr="00064FB0" w:rsidRDefault="00064FB0" w:rsidP="00064FB0">
      <w:pPr>
        <w:spacing w:line="360" w:lineRule="auto"/>
        <w:ind w:left="720" w:right="1440"/>
        <w:rPr>
          <w:rFonts w:ascii="Tahoma" w:hAnsi="Tahoma" w:cs="Tahoma"/>
          <w:sz w:val="20"/>
          <w:szCs w:val="20"/>
        </w:rPr>
      </w:pPr>
      <w:r w:rsidRPr="00064FB0">
        <w:rPr>
          <w:rFonts w:ascii="Tahoma" w:hAnsi="Tahoma" w:cs="Tahoma"/>
          <w:sz w:val="20"/>
          <w:szCs w:val="20"/>
        </w:rPr>
        <w:t xml:space="preserve">Did caller have knowledge of facility?    Yes  </w:t>
      </w:r>
      <w:r w:rsidRPr="00064FB0">
        <w:rPr>
          <w:rFonts w:ascii="Tahoma" w:hAnsi="Tahoma" w:cs="Tahoma"/>
          <w:sz w:val="20"/>
          <w:szCs w:val="20"/>
        </w:rPr>
        <w:sym w:font="Symbol" w:char="F08B"/>
      </w:r>
      <w:r w:rsidRPr="00064FB0">
        <w:rPr>
          <w:rFonts w:ascii="Tahoma" w:hAnsi="Tahoma" w:cs="Tahoma"/>
          <w:sz w:val="20"/>
          <w:szCs w:val="20"/>
        </w:rPr>
        <w:t xml:space="preserve">      No  </w:t>
      </w:r>
      <w:r w:rsidRPr="00064FB0">
        <w:rPr>
          <w:rFonts w:ascii="Tahoma" w:hAnsi="Tahoma" w:cs="Tahoma"/>
          <w:sz w:val="20"/>
          <w:szCs w:val="20"/>
        </w:rPr>
        <w:sym w:font="Symbol" w:char="F08B"/>
      </w:r>
      <w:r w:rsidRPr="00064FB0">
        <w:rPr>
          <w:rFonts w:ascii="Tahoma" w:hAnsi="Tahoma" w:cs="Tahoma"/>
          <w:sz w:val="20"/>
          <w:szCs w:val="20"/>
        </w:rPr>
        <w:t xml:space="preserve">      Unsure  </w:t>
      </w:r>
      <w:r w:rsidRPr="00064FB0">
        <w:rPr>
          <w:rFonts w:ascii="Tahoma" w:hAnsi="Tahoma" w:cs="Tahoma"/>
          <w:sz w:val="20"/>
          <w:szCs w:val="20"/>
        </w:rPr>
        <w:sym w:font="Symbol" w:char="F08B"/>
      </w:r>
    </w:p>
    <w:p w14:paraId="2AD88A38" w14:textId="77777777" w:rsidR="00064FB0" w:rsidRPr="00064FB0" w:rsidRDefault="00064FB0" w:rsidP="00064FB0">
      <w:pPr>
        <w:tabs>
          <w:tab w:val="right" w:pos="7200"/>
        </w:tabs>
        <w:spacing w:line="360" w:lineRule="auto"/>
        <w:ind w:left="720" w:right="1440"/>
        <w:rPr>
          <w:rFonts w:ascii="Tahoma" w:hAnsi="Tahoma" w:cs="Tahoma"/>
          <w:sz w:val="20"/>
          <w:szCs w:val="20"/>
          <w:u w:val="single"/>
        </w:rPr>
      </w:pPr>
      <w:r w:rsidRPr="00064FB0">
        <w:rPr>
          <w:rFonts w:ascii="Tahoma" w:hAnsi="Tahoma" w:cs="Tahoma"/>
          <w:sz w:val="20"/>
          <w:szCs w:val="20"/>
        </w:rPr>
        <w:t xml:space="preserve">If Yes, please explain </w:t>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u w:val="single"/>
        </w:rPr>
        <w:tab/>
      </w:r>
    </w:p>
    <w:p w14:paraId="503B4A14" w14:textId="77777777" w:rsidR="00064FB0" w:rsidRPr="00064FB0" w:rsidRDefault="00064FB0" w:rsidP="00064FB0">
      <w:pPr>
        <w:ind w:right="1440"/>
        <w:rPr>
          <w:rFonts w:ascii="Tahoma" w:hAnsi="Tahoma" w:cs="Tahoma"/>
          <w:color w:val="000000"/>
          <w:sz w:val="20"/>
          <w:szCs w:val="20"/>
          <w:u w:val="single"/>
        </w:rPr>
      </w:pPr>
    </w:p>
    <w:p w14:paraId="0D95C2E7" w14:textId="77777777" w:rsidR="00064FB0" w:rsidRPr="00064FB0" w:rsidRDefault="00064FB0" w:rsidP="00064FB0">
      <w:pPr>
        <w:spacing w:line="360" w:lineRule="auto"/>
        <w:ind w:left="720" w:right="1440"/>
        <w:rPr>
          <w:rFonts w:ascii="Tahoma" w:hAnsi="Tahoma" w:cs="Tahoma"/>
          <w:sz w:val="20"/>
          <w:szCs w:val="20"/>
        </w:rPr>
      </w:pPr>
      <w:r w:rsidRPr="00064FB0">
        <w:rPr>
          <w:rFonts w:ascii="Tahoma" w:hAnsi="Tahoma" w:cs="Tahoma"/>
          <w:sz w:val="20"/>
          <w:szCs w:val="20"/>
        </w:rPr>
        <w:t xml:space="preserve">Were background noises heard?    Yes  </w:t>
      </w:r>
      <w:r w:rsidRPr="00064FB0">
        <w:rPr>
          <w:rFonts w:ascii="Tahoma" w:hAnsi="Tahoma" w:cs="Tahoma"/>
          <w:sz w:val="20"/>
          <w:szCs w:val="20"/>
        </w:rPr>
        <w:sym w:font="Symbol" w:char="F08B"/>
      </w:r>
      <w:r w:rsidRPr="00064FB0">
        <w:rPr>
          <w:rFonts w:ascii="Tahoma" w:hAnsi="Tahoma" w:cs="Tahoma"/>
          <w:sz w:val="20"/>
          <w:szCs w:val="20"/>
        </w:rPr>
        <w:t xml:space="preserve">      No  </w:t>
      </w:r>
      <w:r w:rsidRPr="00064FB0">
        <w:rPr>
          <w:rFonts w:ascii="Tahoma" w:hAnsi="Tahoma" w:cs="Tahoma"/>
          <w:sz w:val="20"/>
          <w:szCs w:val="20"/>
        </w:rPr>
        <w:sym w:font="Symbol" w:char="F08B"/>
      </w:r>
    </w:p>
    <w:p w14:paraId="4562BF08" w14:textId="77777777" w:rsidR="00064FB0" w:rsidRPr="00064FB0" w:rsidRDefault="00064FB0" w:rsidP="00064FB0">
      <w:pPr>
        <w:tabs>
          <w:tab w:val="right" w:pos="7200"/>
        </w:tabs>
        <w:spacing w:line="360" w:lineRule="auto"/>
        <w:ind w:left="720" w:right="1440"/>
        <w:rPr>
          <w:rFonts w:ascii="Tahoma" w:hAnsi="Tahoma" w:cs="Tahoma"/>
          <w:sz w:val="20"/>
          <w:szCs w:val="20"/>
          <w:u w:val="single"/>
        </w:rPr>
      </w:pPr>
      <w:r w:rsidRPr="00064FB0">
        <w:rPr>
          <w:rFonts w:ascii="Tahoma" w:hAnsi="Tahoma" w:cs="Tahoma"/>
          <w:sz w:val="20"/>
          <w:szCs w:val="20"/>
        </w:rPr>
        <w:t xml:space="preserve">If Yes, please explain </w:t>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u w:val="single"/>
        </w:rPr>
        <w:tab/>
      </w:r>
      <w:r w:rsidRPr="00064FB0">
        <w:rPr>
          <w:rFonts w:ascii="Tahoma" w:hAnsi="Tahoma" w:cs="Tahoma"/>
          <w:sz w:val="20"/>
          <w:szCs w:val="20"/>
          <w:u w:val="single"/>
        </w:rPr>
        <w:tab/>
      </w:r>
    </w:p>
    <w:p w14:paraId="784768B3" w14:textId="77777777" w:rsidR="00064FB0" w:rsidRPr="00064FB0" w:rsidRDefault="00064FB0" w:rsidP="00064FB0">
      <w:pPr>
        <w:ind w:right="1440"/>
        <w:rPr>
          <w:rFonts w:ascii="Tahoma" w:hAnsi="Tahoma" w:cs="Tahoma"/>
          <w:color w:val="000000"/>
          <w:sz w:val="20"/>
          <w:szCs w:val="20"/>
          <w:u w:val="single"/>
        </w:rPr>
      </w:pPr>
    </w:p>
    <w:p w14:paraId="66889037" w14:textId="129614DF" w:rsidR="00064FB0" w:rsidRPr="00064FB0" w:rsidRDefault="00064FB0" w:rsidP="00064FB0">
      <w:pPr>
        <w:tabs>
          <w:tab w:val="right" w:pos="7200"/>
        </w:tabs>
        <w:spacing w:line="480" w:lineRule="auto"/>
        <w:ind w:right="1440"/>
        <w:rPr>
          <w:rFonts w:ascii="Tahoma" w:hAnsi="Tahoma" w:cs="Tahoma"/>
          <w:color w:val="FFFFFF"/>
          <w:position w:val="6"/>
        </w:rPr>
        <w:sectPr w:rsidR="00064FB0" w:rsidRPr="00064FB0" w:rsidSect="00334028">
          <w:pgSz w:w="12240" w:h="15840"/>
          <w:pgMar w:top="1440" w:right="1440" w:bottom="1440" w:left="1440" w:header="720" w:footer="720" w:gutter="0"/>
          <w:pgNumType w:fmt="upperLetter"/>
          <w:cols w:space="720"/>
          <w:docGrid w:linePitch="360"/>
        </w:sectPr>
      </w:pPr>
      <w:r w:rsidRPr="00064FB0">
        <w:rPr>
          <w:rFonts w:ascii="Tahoma" w:hAnsi="Tahoma" w:cs="Tahoma"/>
          <w:sz w:val="20"/>
          <w:szCs w:val="20"/>
        </w:rPr>
        <w:t xml:space="preserve">           Name of person receiving call ___________________ Ext</w:t>
      </w:r>
      <w:r w:rsidRPr="00064FB0">
        <w:rPr>
          <w:rFonts w:ascii="Tahoma" w:hAnsi="Tahoma" w:cs="Tahoma"/>
          <w:sz w:val="20"/>
          <w:szCs w:val="20"/>
          <w:u w:val="single"/>
        </w:rPr>
        <w:tab/>
      </w:r>
      <w:r w:rsidRPr="00064FB0">
        <w:rPr>
          <w:rFonts w:ascii="Tahoma" w:hAnsi="Tahoma" w:cs="Tahoma"/>
          <w:sz w:val="20"/>
          <w:szCs w:val="20"/>
        </w:rPr>
        <w:t>____________</w:t>
      </w:r>
      <w:bookmarkEnd w:id="21"/>
    </w:p>
    <w:bookmarkEnd w:id="20"/>
    <w:p w14:paraId="0C081791" w14:textId="77777777" w:rsidR="00064FB0" w:rsidRPr="005312B5" w:rsidRDefault="00064FB0" w:rsidP="00064FB0">
      <w:pPr>
        <w:pStyle w:val="Heading3"/>
        <w:jc w:val="center"/>
        <w:rPr>
          <w:rFonts w:ascii="Arial" w:hAnsi="Arial" w:cs="Arial"/>
          <w:b/>
          <w:color w:val="auto"/>
          <w:sz w:val="44"/>
          <w:szCs w:val="44"/>
          <w:u w:val="single"/>
        </w:rPr>
      </w:pPr>
      <w:r w:rsidRPr="005312B5">
        <w:rPr>
          <w:rFonts w:ascii="Arial" w:hAnsi="Arial" w:cs="Arial"/>
          <w:b/>
          <w:color w:val="auto"/>
          <w:sz w:val="44"/>
          <w:szCs w:val="44"/>
          <w:u w:val="single"/>
        </w:rPr>
        <w:lastRenderedPageBreak/>
        <w:t>CYBER  EVENT</w:t>
      </w:r>
    </w:p>
    <w:p w14:paraId="2D7CD43E" w14:textId="77777777" w:rsidR="00064FB0" w:rsidRPr="005312B5" w:rsidRDefault="00064FB0" w:rsidP="00064FB0">
      <w:pPr>
        <w:rPr>
          <w:rFonts w:ascii="Arial" w:hAnsi="Arial"/>
          <w:b/>
          <w:sz w:val="32"/>
        </w:rPr>
      </w:pPr>
    </w:p>
    <w:p w14:paraId="28E71BB4" w14:textId="77777777" w:rsidR="00064FB0" w:rsidRPr="005312B5" w:rsidRDefault="00064FB0" w:rsidP="00575E39">
      <w:pPr>
        <w:jc w:val="center"/>
        <w:rPr>
          <w:rFonts w:ascii="Arial" w:hAnsi="Arial"/>
          <w:b/>
          <w:iCs/>
          <w:sz w:val="28"/>
          <w:szCs w:val="28"/>
        </w:rPr>
      </w:pPr>
      <w:r w:rsidRPr="005312B5">
        <w:rPr>
          <w:rFonts w:ascii="Arial" w:hAnsi="Arial"/>
          <w:b/>
          <w:iCs/>
          <w:sz w:val="28"/>
          <w:szCs w:val="28"/>
        </w:rPr>
        <w:t>All Henrico County Employees are responsible for Cybersecurity,</w:t>
      </w:r>
    </w:p>
    <w:p w14:paraId="451E7F50" w14:textId="77777777" w:rsidR="00064FB0" w:rsidRPr="005312B5" w:rsidRDefault="00064FB0" w:rsidP="00575E39">
      <w:pPr>
        <w:jc w:val="center"/>
        <w:rPr>
          <w:rFonts w:ascii="Arial" w:hAnsi="Arial"/>
          <w:b/>
          <w:iCs/>
          <w:sz w:val="28"/>
          <w:szCs w:val="28"/>
        </w:rPr>
      </w:pPr>
      <w:r w:rsidRPr="005312B5">
        <w:rPr>
          <w:rFonts w:ascii="Arial" w:hAnsi="Arial"/>
          <w:b/>
          <w:iCs/>
          <w:sz w:val="28"/>
          <w:szCs w:val="28"/>
          <w:u w:val="single"/>
        </w:rPr>
        <w:t>not</w:t>
      </w:r>
      <w:r w:rsidRPr="005312B5">
        <w:rPr>
          <w:rFonts w:ascii="Arial" w:hAnsi="Arial"/>
          <w:b/>
          <w:iCs/>
          <w:sz w:val="28"/>
          <w:szCs w:val="28"/>
        </w:rPr>
        <w:t xml:space="preserve"> just the Information Technology Department.</w:t>
      </w:r>
    </w:p>
    <w:p w14:paraId="3E06FF5F" w14:textId="77777777" w:rsidR="00064FB0" w:rsidRPr="005312B5" w:rsidRDefault="00064FB0" w:rsidP="003B3D40">
      <w:pPr>
        <w:jc w:val="both"/>
        <w:rPr>
          <w:rFonts w:ascii="Arial" w:hAnsi="Arial"/>
          <w:b/>
          <w:iCs/>
          <w:sz w:val="28"/>
          <w:szCs w:val="28"/>
        </w:rPr>
      </w:pPr>
    </w:p>
    <w:p w14:paraId="2D7FBB27" w14:textId="783891FA" w:rsidR="00064FB0" w:rsidRPr="005312B5" w:rsidRDefault="00C27791" w:rsidP="003B3D40">
      <w:pPr>
        <w:ind w:left="720"/>
        <w:jc w:val="both"/>
        <w:rPr>
          <w:rFonts w:ascii="Arial" w:hAnsi="Arial"/>
          <w:b/>
          <w:sz w:val="32"/>
          <w:szCs w:val="32"/>
        </w:rPr>
      </w:pPr>
      <w:r w:rsidRPr="005312B5">
        <w:rPr>
          <w:rFonts w:ascii="Arial" w:hAnsi="Arial"/>
          <w:bCs/>
          <w:sz w:val="32"/>
          <w:szCs w:val="32"/>
        </w:rPr>
        <w:t xml:space="preserve">A breach in </w:t>
      </w:r>
      <w:r w:rsidR="0095185B" w:rsidRPr="005312B5">
        <w:rPr>
          <w:rFonts w:ascii="Arial" w:hAnsi="Arial"/>
          <w:bCs/>
          <w:sz w:val="32"/>
          <w:szCs w:val="32"/>
        </w:rPr>
        <w:t>c</w:t>
      </w:r>
      <w:r w:rsidR="00064FB0" w:rsidRPr="005312B5">
        <w:rPr>
          <w:rFonts w:ascii="Arial" w:hAnsi="Arial"/>
          <w:bCs/>
          <w:sz w:val="32"/>
          <w:szCs w:val="32"/>
        </w:rPr>
        <w:t xml:space="preserve">ybersecurity </w:t>
      </w:r>
      <w:r w:rsidRPr="005312B5">
        <w:rPr>
          <w:rFonts w:ascii="Arial" w:hAnsi="Arial"/>
          <w:bCs/>
          <w:sz w:val="32"/>
          <w:szCs w:val="32"/>
        </w:rPr>
        <w:t>will</w:t>
      </w:r>
      <w:r w:rsidRPr="005312B5">
        <w:rPr>
          <w:rFonts w:ascii="Arial" w:hAnsi="Arial"/>
          <w:b/>
          <w:sz w:val="32"/>
          <w:szCs w:val="32"/>
        </w:rPr>
        <w:t xml:space="preserve"> </w:t>
      </w:r>
      <w:r w:rsidR="00064FB0" w:rsidRPr="005312B5">
        <w:rPr>
          <w:rFonts w:ascii="Arial" w:hAnsi="Arial"/>
          <w:bCs/>
          <w:sz w:val="32"/>
          <w:szCs w:val="32"/>
        </w:rPr>
        <w:t>directly impact all Henrico Count</w:t>
      </w:r>
      <w:r w:rsidRPr="005312B5">
        <w:rPr>
          <w:rFonts w:ascii="Arial" w:hAnsi="Arial"/>
          <w:bCs/>
          <w:sz w:val="32"/>
          <w:szCs w:val="32"/>
        </w:rPr>
        <w:t>y</w:t>
      </w:r>
      <w:r w:rsidR="00064FB0" w:rsidRPr="005312B5">
        <w:rPr>
          <w:rFonts w:ascii="Arial" w:hAnsi="Arial"/>
          <w:bCs/>
          <w:sz w:val="32"/>
          <w:szCs w:val="32"/>
        </w:rPr>
        <w:t xml:space="preserve"> functions, processes, services, and public relations. </w:t>
      </w:r>
      <w:r w:rsidR="006167AA" w:rsidRPr="005312B5">
        <w:rPr>
          <w:rFonts w:ascii="Arial" w:hAnsi="Arial"/>
          <w:bCs/>
          <w:sz w:val="32"/>
          <w:szCs w:val="32"/>
        </w:rPr>
        <w:t>Cyber</w:t>
      </w:r>
      <w:r w:rsidRPr="005312B5">
        <w:rPr>
          <w:rFonts w:ascii="Arial" w:hAnsi="Arial"/>
          <w:bCs/>
          <w:sz w:val="32"/>
          <w:szCs w:val="32"/>
        </w:rPr>
        <w:t xml:space="preserve"> event</w:t>
      </w:r>
      <w:r w:rsidR="006167AA" w:rsidRPr="005312B5">
        <w:rPr>
          <w:rFonts w:ascii="Arial" w:hAnsi="Arial"/>
          <w:bCs/>
          <w:sz w:val="32"/>
          <w:szCs w:val="32"/>
        </w:rPr>
        <w:t>s</w:t>
      </w:r>
      <w:r w:rsidR="00064FB0" w:rsidRPr="005312B5">
        <w:rPr>
          <w:rFonts w:ascii="Arial" w:hAnsi="Arial"/>
          <w:bCs/>
          <w:sz w:val="32"/>
          <w:szCs w:val="32"/>
        </w:rPr>
        <w:t xml:space="preserve"> </w:t>
      </w:r>
      <w:r w:rsidR="00F86217" w:rsidRPr="005312B5">
        <w:rPr>
          <w:rFonts w:ascii="Arial" w:hAnsi="Arial"/>
          <w:bCs/>
          <w:sz w:val="32"/>
          <w:szCs w:val="32"/>
        </w:rPr>
        <w:t>c</w:t>
      </w:r>
      <w:r w:rsidR="00064FB0" w:rsidRPr="005312B5">
        <w:rPr>
          <w:rFonts w:ascii="Arial" w:hAnsi="Arial"/>
          <w:bCs/>
          <w:sz w:val="32"/>
          <w:szCs w:val="32"/>
        </w:rPr>
        <w:t xml:space="preserve">ould also </w:t>
      </w:r>
      <w:r w:rsidRPr="005312B5">
        <w:rPr>
          <w:rFonts w:ascii="Arial" w:hAnsi="Arial"/>
          <w:bCs/>
          <w:sz w:val="32"/>
          <w:szCs w:val="32"/>
        </w:rPr>
        <w:t>hinder or effect</w:t>
      </w:r>
      <w:r w:rsidR="00064FB0" w:rsidRPr="005312B5">
        <w:rPr>
          <w:rFonts w:ascii="Arial" w:hAnsi="Arial"/>
          <w:bCs/>
          <w:sz w:val="32"/>
          <w:szCs w:val="32"/>
        </w:rPr>
        <w:t xml:space="preserve"> </w:t>
      </w:r>
      <w:r w:rsidRPr="005312B5">
        <w:rPr>
          <w:rFonts w:ascii="Arial" w:hAnsi="Arial"/>
          <w:bCs/>
          <w:sz w:val="32"/>
          <w:szCs w:val="32"/>
        </w:rPr>
        <w:t>E</w:t>
      </w:r>
      <w:r w:rsidR="00F86217" w:rsidRPr="005312B5">
        <w:rPr>
          <w:rFonts w:ascii="Arial" w:hAnsi="Arial"/>
          <w:bCs/>
          <w:sz w:val="32"/>
          <w:szCs w:val="32"/>
        </w:rPr>
        <w:t>mergency Action Plan</w:t>
      </w:r>
      <w:r w:rsidR="00064FB0" w:rsidRPr="005312B5">
        <w:rPr>
          <w:rFonts w:ascii="Arial" w:hAnsi="Arial"/>
          <w:bCs/>
          <w:sz w:val="32"/>
          <w:szCs w:val="32"/>
        </w:rPr>
        <w:t xml:space="preserve"> response capabilit</w:t>
      </w:r>
      <w:r w:rsidR="00F86217" w:rsidRPr="005312B5">
        <w:rPr>
          <w:rFonts w:ascii="Arial" w:hAnsi="Arial"/>
          <w:bCs/>
          <w:sz w:val="32"/>
          <w:szCs w:val="32"/>
        </w:rPr>
        <w:t>ies</w:t>
      </w:r>
      <w:r w:rsidR="00064FB0" w:rsidRPr="005312B5">
        <w:rPr>
          <w:rFonts w:ascii="Arial" w:hAnsi="Arial"/>
          <w:sz w:val="32"/>
          <w:szCs w:val="32"/>
        </w:rPr>
        <w:t xml:space="preserve">. </w:t>
      </w:r>
    </w:p>
    <w:p w14:paraId="183B8044" w14:textId="77777777" w:rsidR="00064FB0" w:rsidRPr="005312B5" w:rsidRDefault="00064FB0" w:rsidP="003B3D40">
      <w:pPr>
        <w:jc w:val="both"/>
        <w:rPr>
          <w:rFonts w:ascii="Arial" w:hAnsi="Arial"/>
          <w:b/>
          <w:iCs/>
          <w:sz w:val="32"/>
          <w:szCs w:val="32"/>
        </w:rPr>
      </w:pPr>
    </w:p>
    <w:p w14:paraId="3DB473EA" w14:textId="0969C9E8" w:rsidR="00064FB0" w:rsidRPr="005312B5" w:rsidRDefault="00064FB0" w:rsidP="003B3D40">
      <w:pPr>
        <w:pStyle w:val="BodyText3"/>
        <w:tabs>
          <w:tab w:val="clear" w:pos="-1440"/>
        </w:tabs>
        <w:ind w:left="720"/>
        <w:jc w:val="both"/>
        <w:rPr>
          <w:sz w:val="32"/>
          <w:szCs w:val="32"/>
        </w:rPr>
      </w:pPr>
      <w:r w:rsidRPr="005312B5">
        <w:rPr>
          <w:sz w:val="32"/>
          <w:szCs w:val="32"/>
        </w:rPr>
        <w:t xml:space="preserve">All employees </w:t>
      </w:r>
      <w:r w:rsidR="006952E4">
        <w:rPr>
          <w:sz w:val="32"/>
          <w:szCs w:val="32"/>
        </w:rPr>
        <w:t xml:space="preserve">with computer access </w:t>
      </w:r>
      <w:r w:rsidR="00B61A54" w:rsidRPr="005312B5">
        <w:rPr>
          <w:sz w:val="32"/>
          <w:szCs w:val="32"/>
        </w:rPr>
        <w:t>should be familiar with Henrico County’s Information Technology policies.</w:t>
      </w:r>
      <w:r w:rsidRPr="005312B5">
        <w:rPr>
          <w:sz w:val="32"/>
          <w:szCs w:val="32"/>
        </w:rPr>
        <w:t xml:space="preserve"> </w:t>
      </w:r>
    </w:p>
    <w:p w14:paraId="4ECFAF39" w14:textId="77777777" w:rsidR="00064FB0" w:rsidRPr="005312B5" w:rsidRDefault="00064FB0" w:rsidP="003B3D40">
      <w:pPr>
        <w:pStyle w:val="BodyText3"/>
        <w:tabs>
          <w:tab w:val="clear" w:pos="-1440"/>
        </w:tabs>
        <w:jc w:val="both"/>
        <w:rPr>
          <w:sz w:val="32"/>
          <w:szCs w:val="32"/>
        </w:rPr>
      </w:pPr>
    </w:p>
    <w:p w14:paraId="2A03274F" w14:textId="550FF7AC" w:rsidR="00084A3A" w:rsidRPr="005312B5" w:rsidRDefault="002F3456" w:rsidP="00401829">
      <w:pPr>
        <w:jc w:val="center"/>
        <w:rPr>
          <w:rFonts w:ascii="Arial" w:hAnsi="Arial"/>
          <w:b/>
          <w:iCs/>
          <w:sz w:val="32"/>
          <w:szCs w:val="32"/>
        </w:rPr>
      </w:pPr>
      <w:r w:rsidRPr="005312B5">
        <w:rPr>
          <w:rFonts w:ascii="Arial" w:hAnsi="Arial"/>
          <w:b/>
          <w:iCs/>
          <w:sz w:val="32"/>
          <w:szCs w:val="32"/>
        </w:rPr>
        <w:t>All Henrico Employees Should Be Mindful</w:t>
      </w:r>
    </w:p>
    <w:p w14:paraId="10820809" w14:textId="7567CBD2" w:rsidR="00064FB0" w:rsidRPr="005312B5" w:rsidRDefault="002F3456" w:rsidP="00401829">
      <w:pPr>
        <w:jc w:val="center"/>
        <w:rPr>
          <w:rFonts w:ascii="Arial" w:hAnsi="Arial"/>
          <w:b/>
          <w:iCs/>
          <w:sz w:val="32"/>
          <w:szCs w:val="32"/>
        </w:rPr>
      </w:pPr>
      <w:r w:rsidRPr="005312B5">
        <w:rPr>
          <w:rFonts w:ascii="Arial" w:hAnsi="Arial"/>
          <w:b/>
          <w:iCs/>
          <w:sz w:val="32"/>
          <w:szCs w:val="32"/>
        </w:rPr>
        <w:t>of These Security Measures</w:t>
      </w:r>
      <w:r w:rsidR="00064FB0" w:rsidRPr="005312B5">
        <w:rPr>
          <w:rFonts w:ascii="Arial" w:hAnsi="Arial"/>
          <w:b/>
          <w:iCs/>
          <w:sz w:val="32"/>
          <w:szCs w:val="32"/>
        </w:rPr>
        <w:t>:</w:t>
      </w:r>
    </w:p>
    <w:p w14:paraId="0F912362" w14:textId="6F2B4700" w:rsidR="0095185B" w:rsidRPr="005312B5" w:rsidRDefault="0095185B" w:rsidP="003B3D40">
      <w:pPr>
        <w:jc w:val="both"/>
        <w:rPr>
          <w:rFonts w:ascii="Arial" w:hAnsi="Arial"/>
          <w:bCs/>
          <w:iCs/>
          <w:sz w:val="32"/>
          <w:szCs w:val="32"/>
        </w:rPr>
      </w:pPr>
    </w:p>
    <w:p w14:paraId="0429844B" w14:textId="75284618" w:rsidR="0095185B" w:rsidRPr="005312B5" w:rsidRDefault="002F3456" w:rsidP="003B3D40">
      <w:pPr>
        <w:jc w:val="both"/>
        <w:rPr>
          <w:rFonts w:ascii="Arial" w:hAnsi="Arial"/>
          <w:bCs/>
          <w:iCs/>
          <w:sz w:val="32"/>
          <w:szCs w:val="32"/>
        </w:rPr>
      </w:pPr>
      <w:r w:rsidRPr="005312B5">
        <w:rPr>
          <w:rFonts w:ascii="Arial" w:hAnsi="Arial"/>
          <w:bCs/>
          <w:iCs/>
          <w:sz w:val="32"/>
          <w:szCs w:val="32"/>
        </w:rPr>
        <w:tab/>
        <w:t xml:space="preserve">1. Do not store personal data or information on a work </w:t>
      </w:r>
      <w:r w:rsidR="00084A3A" w:rsidRPr="005312B5">
        <w:rPr>
          <w:rFonts w:ascii="Arial" w:hAnsi="Arial"/>
          <w:bCs/>
          <w:iCs/>
          <w:sz w:val="32"/>
          <w:szCs w:val="32"/>
        </w:rPr>
        <w:tab/>
      </w:r>
      <w:r w:rsidRPr="005312B5">
        <w:rPr>
          <w:rFonts w:ascii="Arial" w:hAnsi="Arial"/>
          <w:bCs/>
          <w:iCs/>
          <w:sz w:val="32"/>
          <w:szCs w:val="32"/>
        </w:rPr>
        <w:t>computer</w:t>
      </w:r>
      <w:r w:rsidR="008F4EEC">
        <w:rPr>
          <w:rFonts w:ascii="Arial" w:hAnsi="Arial"/>
          <w:bCs/>
          <w:iCs/>
          <w:sz w:val="32"/>
          <w:szCs w:val="32"/>
        </w:rPr>
        <w:t>.</w:t>
      </w:r>
    </w:p>
    <w:p w14:paraId="229EE711" w14:textId="77777777" w:rsidR="00084A3A" w:rsidRPr="005312B5" w:rsidRDefault="00084A3A" w:rsidP="003B3D40">
      <w:pPr>
        <w:jc w:val="both"/>
        <w:rPr>
          <w:rFonts w:ascii="Arial" w:hAnsi="Arial"/>
          <w:bCs/>
          <w:iCs/>
          <w:sz w:val="32"/>
          <w:szCs w:val="32"/>
        </w:rPr>
      </w:pPr>
    </w:p>
    <w:p w14:paraId="6EBFB2AB" w14:textId="25160739" w:rsidR="002F3456" w:rsidRPr="005312B5" w:rsidRDefault="002F3456" w:rsidP="003B3D40">
      <w:pPr>
        <w:jc w:val="both"/>
        <w:rPr>
          <w:rFonts w:ascii="Arial" w:hAnsi="Arial"/>
          <w:bCs/>
          <w:iCs/>
          <w:sz w:val="32"/>
          <w:szCs w:val="32"/>
        </w:rPr>
      </w:pPr>
      <w:r w:rsidRPr="005312B5">
        <w:rPr>
          <w:rFonts w:ascii="Arial" w:hAnsi="Arial"/>
          <w:bCs/>
          <w:iCs/>
          <w:sz w:val="32"/>
          <w:szCs w:val="32"/>
        </w:rPr>
        <w:tab/>
        <w:t xml:space="preserve">2. </w:t>
      </w:r>
      <w:r w:rsidR="00AC1D0F">
        <w:rPr>
          <w:rFonts w:ascii="Arial" w:hAnsi="Arial"/>
          <w:bCs/>
          <w:iCs/>
          <w:sz w:val="32"/>
          <w:szCs w:val="32"/>
        </w:rPr>
        <w:t>Never</w:t>
      </w:r>
      <w:r w:rsidRPr="005312B5">
        <w:rPr>
          <w:rFonts w:ascii="Arial" w:hAnsi="Arial"/>
          <w:bCs/>
          <w:iCs/>
          <w:sz w:val="32"/>
          <w:szCs w:val="32"/>
        </w:rPr>
        <w:t xml:space="preserve"> click on unknown links or open unknown e-mails</w:t>
      </w:r>
      <w:r w:rsidR="008F4EEC">
        <w:rPr>
          <w:rFonts w:ascii="Arial" w:hAnsi="Arial"/>
          <w:bCs/>
          <w:iCs/>
          <w:sz w:val="32"/>
          <w:szCs w:val="32"/>
        </w:rPr>
        <w:t>.</w:t>
      </w:r>
    </w:p>
    <w:p w14:paraId="0E93F519" w14:textId="77777777" w:rsidR="00084A3A" w:rsidRPr="005312B5" w:rsidRDefault="00084A3A" w:rsidP="003B3D40">
      <w:pPr>
        <w:jc w:val="both"/>
        <w:rPr>
          <w:rFonts w:ascii="Arial" w:hAnsi="Arial"/>
          <w:bCs/>
          <w:iCs/>
          <w:sz w:val="32"/>
          <w:szCs w:val="32"/>
        </w:rPr>
      </w:pPr>
    </w:p>
    <w:p w14:paraId="74074691" w14:textId="591FDCF6" w:rsidR="002F3456" w:rsidRPr="005312B5" w:rsidRDefault="002F3456" w:rsidP="003B3D40">
      <w:pPr>
        <w:jc w:val="both"/>
        <w:rPr>
          <w:rFonts w:ascii="Arial" w:hAnsi="Arial"/>
          <w:bCs/>
          <w:iCs/>
          <w:sz w:val="32"/>
          <w:szCs w:val="32"/>
        </w:rPr>
      </w:pPr>
      <w:r w:rsidRPr="005312B5">
        <w:rPr>
          <w:rFonts w:ascii="Arial" w:hAnsi="Arial"/>
          <w:bCs/>
          <w:iCs/>
          <w:sz w:val="32"/>
          <w:szCs w:val="32"/>
        </w:rPr>
        <w:tab/>
        <w:t>3. Use strong passwords with multiple types of characters</w:t>
      </w:r>
      <w:r w:rsidR="008F4EEC">
        <w:rPr>
          <w:rFonts w:ascii="Arial" w:hAnsi="Arial"/>
          <w:bCs/>
          <w:iCs/>
          <w:sz w:val="32"/>
          <w:szCs w:val="32"/>
        </w:rPr>
        <w:t>.</w:t>
      </w:r>
    </w:p>
    <w:p w14:paraId="5A5EC342" w14:textId="77777777" w:rsidR="00084A3A" w:rsidRPr="005312B5" w:rsidRDefault="00084A3A" w:rsidP="003B3D40">
      <w:pPr>
        <w:jc w:val="both"/>
        <w:rPr>
          <w:rFonts w:ascii="Arial" w:hAnsi="Arial"/>
          <w:bCs/>
          <w:iCs/>
          <w:sz w:val="32"/>
          <w:szCs w:val="32"/>
        </w:rPr>
      </w:pPr>
    </w:p>
    <w:p w14:paraId="0797692F" w14:textId="366CBF9B" w:rsidR="002F3456" w:rsidRPr="005312B5" w:rsidRDefault="002F3456" w:rsidP="003B3D40">
      <w:pPr>
        <w:jc w:val="both"/>
        <w:rPr>
          <w:rFonts w:ascii="Arial" w:hAnsi="Arial"/>
          <w:bCs/>
          <w:iCs/>
          <w:sz w:val="32"/>
          <w:szCs w:val="32"/>
        </w:rPr>
      </w:pPr>
      <w:r w:rsidRPr="005312B5">
        <w:rPr>
          <w:rFonts w:ascii="Arial" w:hAnsi="Arial"/>
          <w:bCs/>
          <w:iCs/>
          <w:sz w:val="32"/>
          <w:szCs w:val="32"/>
        </w:rPr>
        <w:tab/>
        <w:t>4. Report suspicious activity t</w:t>
      </w:r>
      <w:r w:rsidR="006167AA" w:rsidRPr="005312B5">
        <w:rPr>
          <w:rFonts w:ascii="Arial" w:hAnsi="Arial"/>
          <w:bCs/>
          <w:iCs/>
          <w:sz w:val="32"/>
          <w:szCs w:val="32"/>
        </w:rPr>
        <w:t xml:space="preserve">o supervisors and </w:t>
      </w:r>
      <w:r w:rsidRPr="005312B5">
        <w:rPr>
          <w:rFonts w:ascii="Arial" w:hAnsi="Arial"/>
          <w:bCs/>
          <w:iCs/>
          <w:sz w:val="32"/>
          <w:szCs w:val="32"/>
        </w:rPr>
        <w:t xml:space="preserve">the IT </w:t>
      </w:r>
      <w:r w:rsidR="006167AA" w:rsidRPr="005312B5">
        <w:rPr>
          <w:rFonts w:ascii="Arial" w:hAnsi="Arial"/>
          <w:bCs/>
          <w:iCs/>
          <w:sz w:val="32"/>
          <w:szCs w:val="32"/>
        </w:rPr>
        <w:tab/>
      </w:r>
      <w:r w:rsidRPr="005312B5">
        <w:rPr>
          <w:rFonts w:ascii="Arial" w:hAnsi="Arial"/>
          <w:bCs/>
          <w:iCs/>
          <w:sz w:val="32"/>
          <w:szCs w:val="32"/>
        </w:rPr>
        <w:t>Department immediately</w:t>
      </w:r>
      <w:r w:rsidR="008F4EEC">
        <w:rPr>
          <w:rFonts w:ascii="Arial" w:hAnsi="Arial"/>
          <w:bCs/>
          <w:iCs/>
          <w:sz w:val="32"/>
          <w:szCs w:val="32"/>
        </w:rPr>
        <w:t>.</w:t>
      </w:r>
    </w:p>
    <w:p w14:paraId="3AFA5AAA" w14:textId="77777777" w:rsidR="00084A3A" w:rsidRPr="005312B5" w:rsidRDefault="00084A3A" w:rsidP="003B3D40">
      <w:pPr>
        <w:jc w:val="both"/>
        <w:rPr>
          <w:rFonts w:ascii="Arial" w:hAnsi="Arial"/>
          <w:bCs/>
          <w:iCs/>
          <w:sz w:val="32"/>
          <w:szCs w:val="32"/>
        </w:rPr>
      </w:pPr>
    </w:p>
    <w:p w14:paraId="54441FB9" w14:textId="0DEEB8D2" w:rsidR="002F3456" w:rsidRPr="005312B5" w:rsidRDefault="002F3456" w:rsidP="003B3D40">
      <w:pPr>
        <w:jc w:val="both"/>
        <w:rPr>
          <w:rFonts w:ascii="Arial" w:hAnsi="Arial"/>
          <w:bCs/>
          <w:iCs/>
          <w:sz w:val="32"/>
          <w:szCs w:val="32"/>
        </w:rPr>
      </w:pPr>
      <w:r w:rsidRPr="005312B5">
        <w:rPr>
          <w:rFonts w:ascii="Arial" w:hAnsi="Arial"/>
          <w:bCs/>
          <w:iCs/>
          <w:sz w:val="32"/>
          <w:szCs w:val="32"/>
        </w:rPr>
        <w:tab/>
        <w:t>5. Keep computer training current</w:t>
      </w:r>
      <w:r w:rsidR="008F4EEC">
        <w:rPr>
          <w:rFonts w:ascii="Arial" w:hAnsi="Arial"/>
          <w:bCs/>
          <w:iCs/>
          <w:sz w:val="32"/>
          <w:szCs w:val="32"/>
        </w:rPr>
        <w:t>.</w:t>
      </w:r>
    </w:p>
    <w:p w14:paraId="58896D7D" w14:textId="47C4D2AA" w:rsidR="0029382A" w:rsidRPr="0029382A" w:rsidRDefault="0095185B" w:rsidP="00064FB0">
      <w:pPr>
        <w:rPr>
          <w:rFonts w:ascii="Arial" w:hAnsi="Arial"/>
          <w:bCs/>
        </w:rPr>
      </w:pPr>
      <w:r>
        <w:rPr>
          <w:rFonts w:ascii="Arial" w:hAnsi="Arial"/>
          <w:bCs/>
          <w:iCs/>
        </w:rPr>
        <w:tab/>
        <w:t xml:space="preserve"> </w:t>
      </w:r>
    </w:p>
    <w:p w14:paraId="20155DF2" w14:textId="77777777" w:rsidR="00064FB0" w:rsidRPr="00064FB0" w:rsidRDefault="00064FB0" w:rsidP="00064FB0">
      <w:pPr>
        <w:ind w:left="1440"/>
        <w:rPr>
          <w:rFonts w:ascii="Arial" w:hAnsi="Arial"/>
          <w:b/>
        </w:rPr>
      </w:pPr>
    </w:p>
    <w:p w14:paraId="037C0AB8" w14:textId="77777777" w:rsidR="00064FB0" w:rsidRPr="00064FB0" w:rsidRDefault="00064FB0" w:rsidP="00064FB0">
      <w:pPr>
        <w:rPr>
          <w:rFonts w:ascii="Arial" w:hAnsi="Arial"/>
          <w:b/>
          <w:color w:val="000000"/>
          <w14:shadow w14:blurRad="50800" w14:dist="38100" w14:dir="2700000" w14:sx="100000" w14:sy="100000" w14:kx="0" w14:ky="0" w14:algn="tl">
            <w14:srgbClr w14:val="000000">
              <w14:alpha w14:val="60000"/>
            </w14:srgbClr>
          </w14:shadow>
        </w:rPr>
      </w:pPr>
    </w:p>
    <w:p w14:paraId="24C72E27" w14:textId="77777777" w:rsidR="007C4F62" w:rsidRPr="00064FB0" w:rsidRDefault="007C4F62" w:rsidP="00A66247">
      <w:pPr>
        <w:pStyle w:val="Header"/>
        <w:tabs>
          <w:tab w:val="clear" w:pos="4320"/>
          <w:tab w:val="clear" w:pos="8640"/>
        </w:tabs>
        <w:jc w:val="center"/>
        <w:rPr>
          <w:rFonts w:ascii="Arial" w:hAnsi="Arial"/>
          <w:b/>
          <w:iCs/>
          <w:color w:val="FF0000"/>
          <w:sz w:val="32"/>
          <w:szCs w:val="32"/>
          <w:u w:val="single"/>
        </w:rPr>
      </w:pPr>
    </w:p>
    <w:p w14:paraId="726F9681" w14:textId="77777777" w:rsidR="007C4F62" w:rsidRDefault="007C4F62" w:rsidP="00A66247">
      <w:pPr>
        <w:pStyle w:val="Header"/>
        <w:tabs>
          <w:tab w:val="clear" w:pos="4320"/>
          <w:tab w:val="clear" w:pos="8640"/>
        </w:tabs>
        <w:jc w:val="center"/>
        <w:rPr>
          <w:rFonts w:ascii="Arial" w:hAnsi="Arial"/>
          <w:b/>
          <w:iCs/>
          <w:color w:val="FF0000"/>
          <w:sz w:val="44"/>
          <w:szCs w:val="44"/>
          <w:u w:val="single"/>
        </w:rPr>
      </w:pPr>
    </w:p>
    <w:bookmarkEnd w:id="3"/>
    <w:p w14:paraId="6B922197" w14:textId="323D4450" w:rsidR="00064CC7" w:rsidRDefault="00064CC7" w:rsidP="007275ED">
      <w:pPr>
        <w:spacing w:after="160" w:line="259" w:lineRule="auto"/>
        <w:rPr>
          <w:rFonts w:ascii="Arial" w:eastAsiaTheme="minorHAnsi" w:hAnsi="Arial" w:cs="Arial"/>
          <w:b/>
          <w:sz w:val="22"/>
          <w:szCs w:val="22"/>
        </w:rPr>
        <w:sectPr w:rsidR="00064CC7" w:rsidSect="002921C5">
          <w:pgSz w:w="12240" w:h="15840"/>
          <w:pgMar w:top="1440" w:right="1440" w:bottom="1440" w:left="1440" w:header="720" w:footer="720" w:gutter="0"/>
          <w:pgNumType w:fmt="upperLetter" w:start="10"/>
          <w:cols w:space="720"/>
          <w:docGrid w:linePitch="360"/>
        </w:sectPr>
      </w:pPr>
    </w:p>
    <w:tbl>
      <w:tblPr>
        <w:tblStyle w:val="TableGrid"/>
        <w:tblW w:w="12865" w:type="dxa"/>
        <w:tblLook w:val="04A0" w:firstRow="1" w:lastRow="0" w:firstColumn="1" w:lastColumn="0" w:noHBand="0" w:noVBand="1"/>
      </w:tblPr>
      <w:tblGrid>
        <w:gridCol w:w="1255"/>
        <w:gridCol w:w="2795"/>
        <w:gridCol w:w="990"/>
        <w:gridCol w:w="336"/>
        <w:gridCol w:w="1104"/>
        <w:gridCol w:w="1260"/>
        <w:gridCol w:w="2664"/>
        <w:gridCol w:w="2461"/>
      </w:tblGrid>
      <w:tr w:rsidR="00AA6CAB" w:rsidRPr="00AA6CAB" w14:paraId="2CF9C55A" w14:textId="77777777" w:rsidTr="00AA6CAB">
        <w:trPr>
          <w:trHeight w:val="653"/>
        </w:trPr>
        <w:tc>
          <w:tcPr>
            <w:tcW w:w="12865" w:type="dxa"/>
            <w:gridSpan w:val="8"/>
            <w:tcBorders>
              <w:top w:val="nil"/>
              <w:left w:val="nil"/>
              <w:bottom w:val="single" w:sz="4" w:space="0" w:color="auto"/>
              <w:right w:val="nil"/>
            </w:tcBorders>
          </w:tcPr>
          <w:p w14:paraId="601F88C7" w14:textId="77777777" w:rsidR="00AA6CAB" w:rsidRDefault="00AA6CAB" w:rsidP="00AA6CAB">
            <w:pPr>
              <w:spacing w:after="160" w:line="259" w:lineRule="auto"/>
              <w:jc w:val="center"/>
              <w:rPr>
                <w:rFonts w:ascii="Arial" w:eastAsiaTheme="minorHAnsi" w:hAnsi="Arial" w:cs="Arial"/>
                <w:b/>
                <w:sz w:val="36"/>
                <w:szCs w:val="36"/>
              </w:rPr>
            </w:pPr>
            <w:r w:rsidRPr="00AA6CAB">
              <w:rPr>
                <w:rFonts w:ascii="Arial" w:eastAsiaTheme="minorHAnsi" w:hAnsi="Arial" w:cs="Arial"/>
                <w:b/>
                <w:sz w:val="36"/>
                <w:szCs w:val="36"/>
              </w:rPr>
              <w:lastRenderedPageBreak/>
              <w:t>Drill Log Sheet</w:t>
            </w:r>
          </w:p>
          <w:p w14:paraId="34CF1BED" w14:textId="5B776857" w:rsidR="004C7797" w:rsidRDefault="004C7797" w:rsidP="00E82939">
            <w:pPr>
              <w:jc w:val="center"/>
              <w:rPr>
                <w:rFonts w:ascii="Arial" w:eastAsiaTheme="minorHAnsi" w:hAnsi="Arial" w:cs="Arial"/>
                <w:sz w:val="20"/>
                <w:szCs w:val="20"/>
              </w:rPr>
            </w:pPr>
            <w:r>
              <w:rPr>
                <w:rFonts w:ascii="Arial" w:eastAsiaTheme="minorHAnsi" w:hAnsi="Arial" w:cs="Arial"/>
                <w:sz w:val="20"/>
                <w:szCs w:val="20"/>
              </w:rPr>
              <w:t>Schedule</w:t>
            </w:r>
            <w:r w:rsidR="00C72717">
              <w:rPr>
                <w:rFonts w:ascii="Arial" w:eastAsiaTheme="minorHAnsi" w:hAnsi="Arial" w:cs="Arial"/>
                <w:sz w:val="20"/>
                <w:szCs w:val="20"/>
              </w:rPr>
              <w:t xml:space="preserve"> a</w:t>
            </w:r>
            <w:r>
              <w:rPr>
                <w:rFonts w:ascii="Arial" w:eastAsiaTheme="minorHAnsi" w:hAnsi="Arial" w:cs="Arial"/>
                <w:sz w:val="20"/>
                <w:szCs w:val="20"/>
              </w:rPr>
              <w:t xml:space="preserve"> tornado</w:t>
            </w:r>
            <w:r w:rsidR="00C72717">
              <w:rPr>
                <w:rFonts w:ascii="Arial" w:eastAsiaTheme="minorHAnsi" w:hAnsi="Arial" w:cs="Arial"/>
                <w:sz w:val="20"/>
                <w:szCs w:val="20"/>
              </w:rPr>
              <w:t xml:space="preserve"> drill</w:t>
            </w:r>
            <w:r>
              <w:rPr>
                <w:rFonts w:ascii="Arial" w:eastAsiaTheme="minorHAnsi" w:hAnsi="Arial" w:cs="Arial"/>
                <w:sz w:val="20"/>
                <w:szCs w:val="20"/>
              </w:rPr>
              <w:t xml:space="preserve"> </w:t>
            </w:r>
            <w:r w:rsidR="00C72717" w:rsidRPr="00C72717">
              <w:rPr>
                <w:rFonts w:ascii="Arial" w:eastAsiaTheme="minorHAnsi" w:hAnsi="Arial" w:cs="Arial"/>
                <w:b/>
                <w:sz w:val="20"/>
                <w:szCs w:val="20"/>
                <w:u w:val="single"/>
              </w:rPr>
              <w:t>ONCE</w:t>
            </w:r>
            <w:r>
              <w:rPr>
                <w:rFonts w:ascii="Arial" w:eastAsiaTheme="minorHAnsi" w:hAnsi="Arial" w:cs="Arial"/>
                <w:sz w:val="20"/>
                <w:szCs w:val="20"/>
              </w:rPr>
              <w:t xml:space="preserve"> </w:t>
            </w:r>
            <w:r w:rsidR="00C72717">
              <w:rPr>
                <w:rFonts w:ascii="Arial" w:eastAsiaTheme="minorHAnsi" w:hAnsi="Arial" w:cs="Arial"/>
                <w:sz w:val="20"/>
                <w:szCs w:val="20"/>
              </w:rPr>
              <w:t>per year</w:t>
            </w:r>
            <w:r w:rsidR="002A12C7">
              <w:rPr>
                <w:rFonts w:ascii="Arial" w:eastAsiaTheme="minorHAnsi" w:hAnsi="Arial" w:cs="Arial"/>
                <w:sz w:val="20"/>
                <w:szCs w:val="20"/>
              </w:rPr>
              <w:t xml:space="preserve">. The state tornado drill is scheduled each March, but a tornado drill may </w:t>
            </w:r>
            <w:r w:rsidR="0050132D">
              <w:rPr>
                <w:rFonts w:ascii="Arial" w:eastAsiaTheme="minorHAnsi" w:hAnsi="Arial" w:cs="Arial"/>
                <w:sz w:val="20"/>
                <w:szCs w:val="20"/>
              </w:rPr>
              <w:t xml:space="preserve">also </w:t>
            </w:r>
            <w:r w:rsidR="002A12C7">
              <w:rPr>
                <w:rFonts w:ascii="Arial" w:eastAsiaTheme="minorHAnsi" w:hAnsi="Arial" w:cs="Arial"/>
                <w:sz w:val="20"/>
                <w:szCs w:val="20"/>
              </w:rPr>
              <w:t>be                               conducted</w:t>
            </w:r>
            <w:r w:rsidR="00C72717">
              <w:rPr>
                <w:rFonts w:ascii="Arial" w:eastAsiaTheme="minorHAnsi" w:hAnsi="Arial" w:cs="Arial"/>
                <w:sz w:val="20"/>
                <w:szCs w:val="20"/>
              </w:rPr>
              <w:t xml:space="preserve"> </w:t>
            </w:r>
            <w:r>
              <w:rPr>
                <w:rFonts w:ascii="Arial" w:eastAsiaTheme="minorHAnsi" w:hAnsi="Arial" w:cs="Arial"/>
                <w:sz w:val="20"/>
                <w:szCs w:val="20"/>
              </w:rPr>
              <w:t>during</w:t>
            </w:r>
            <w:r w:rsidR="00C72717">
              <w:rPr>
                <w:rFonts w:ascii="Arial" w:eastAsiaTheme="minorHAnsi" w:hAnsi="Arial" w:cs="Arial"/>
                <w:sz w:val="20"/>
                <w:szCs w:val="20"/>
              </w:rPr>
              <w:t xml:space="preserve"> any of</w:t>
            </w:r>
            <w:r w:rsidR="0072349D">
              <w:rPr>
                <w:rFonts w:ascii="Arial" w:eastAsiaTheme="minorHAnsi" w:hAnsi="Arial" w:cs="Arial"/>
                <w:sz w:val="20"/>
                <w:szCs w:val="20"/>
              </w:rPr>
              <w:t xml:space="preserve"> the </w:t>
            </w:r>
            <w:r w:rsidR="00C72717">
              <w:rPr>
                <w:rFonts w:ascii="Arial" w:eastAsiaTheme="minorHAnsi" w:hAnsi="Arial" w:cs="Arial"/>
                <w:sz w:val="20"/>
                <w:szCs w:val="20"/>
              </w:rPr>
              <w:t xml:space="preserve">following </w:t>
            </w:r>
            <w:r w:rsidR="0072349D">
              <w:rPr>
                <w:rFonts w:ascii="Arial" w:eastAsiaTheme="minorHAnsi" w:hAnsi="Arial" w:cs="Arial"/>
                <w:sz w:val="20"/>
                <w:szCs w:val="20"/>
              </w:rPr>
              <w:t>months</w:t>
            </w:r>
            <w:r w:rsidR="00C72717">
              <w:rPr>
                <w:rFonts w:ascii="Arial" w:eastAsiaTheme="minorHAnsi" w:hAnsi="Arial" w:cs="Arial"/>
                <w:sz w:val="20"/>
                <w:szCs w:val="20"/>
              </w:rPr>
              <w:t>:</w:t>
            </w:r>
            <w:r w:rsidRPr="00EB7558">
              <w:rPr>
                <w:rFonts w:ascii="Arial" w:eastAsiaTheme="minorHAnsi" w:hAnsi="Arial" w:cs="Arial"/>
                <w:sz w:val="20"/>
                <w:szCs w:val="20"/>
              </w:rPr>
              <w:t xml:space="preserve"> Apr</w:t>
            </w:r>
            <w:r w:rsidR="00C72717">
              <w:rPr>
                <w:rFonts w:ascii="Arial" w:eastAsiaTheme="minorHAnsi" w:hAnsi="Arial" w:cs="Arial"/>
                <w:sz w:val="20"/>
                <w:szCs w:val="20"/>
              </w:rPr>
              <w:t>il, May, June, July, August, OR</w:t>
            </w:r>
            <w:r w:rsidRPr="00EB7558">
              <w:rPr>
                <w:rFonts w:ascii="Arial" w:eastAsiaTheme="minorHAnsi" w:hAnsi="Arial" w:cs="Arial"/>
                <w:sz w:val="20"/>
                <w:szCs w:val="20"/>
              </w:rPr>
              <w:t xml:space="preserve"> September.</w:t>
            </w:r>
          </w:p>
          <w:p w14:paraId="086F2094" w14:textId="77777777" w:rsidR="00F537E0" w:rsidRDefault="00F537E0" w:rsidP="00E82939">
            <w:pPr>
              <w:jc w:val="center"/>
              <w:rPr>
                <w:rFonts w:ascii="Arial" w:eastAsiaTheme="minorHAnsi" w:hAnsi="Arial" w:cs="Arial"/>
                <w:sz w:val="20"/>
                <w:szCs w:val="20"/>
              </w:rPr>
            </w:pPr>
            <w:r w:rsidRPr="0072349D">
              <w:rPr>
                <w:rFonts w:ascii="Arial" w:eastAsiaTheme="minorHAnsi" w:hAnsi="Arial" w:cs="Arial"/>
                <w:b/>
                <w:sz w:val="20"/>
                <w:szCs w:val="20"/>
              </w:rPr>
              <w:t>Note:</w:t>
            </w:r>
            <w:r>
              <w:rPr>
                <w:rFonts w:ascii="Arial" w:eastAsiaTheme="minorHAnsi" w:hAnsi="Arial" w:cs="Arial"/>
                <w:sz w:val="20"/>
                <w:szCs w:val="20"/>
              </w:rPr>
              <w:t xml:space="preserve">  Tornado drills shall be scheduled separately than a fire, storm or other drill. </w:t>
            </w:r>
            <w:r w:rsidRPr="00EB7558">
              <w:rPr>
                <w:rFonts w:ascii="Arial" w:eastAsiaTheme="minorHAnsi" w:hAnsi="Arial" w:cs="Arial"/>
                <w:sz w:val="20"/>
                <w:szCs w:val="20"/>
              </w:rPr>
              <w:t xml:space="preserve"> </w:t>
            </w:r>
          </w:p>
          <w:p w14:paraId="2A417A33" w14:textId="77777777" w:rsidR="00F537E0" w:rsidRPr="00F537E0" w:rsidRDefault="00F537E0" w:rsidP="00E82939">
            <w:pPr>
              <w:jc w:val="center"/>
              <w:rPr>
                <w:rFonts w:ascii="Arial" w:eastAsiaTheme="minorHAnsi" w:hAnsi="Arial" w:cs="Arial"/>
                <w:sz w:val="20"/>
                <w:szCs w:val="20"/>
              </w:rPr>
            </w:pPr>
          </w:p>
        </w:tc>
      </w:tr>
      <w:tr w:rsidR="004C7797" w:rsidRPr="00AA6CAB" w14:paraId="227FAFA2" w14:textId="77777777" w:rsidTr="00195E1C">
        <w:trPr>
          <w:trHeight w:val="405"/>
        </w:trPr>
        <w:tc>
          <w:tcPr>
            <w:tcW w:w="5376" w:type="dxa"/>
            <w:gridSpan w:val="4"/>
            <w:tcBorders>
              <w:top w:val="single" w:sz="4" w:space="0" w:color="auto"/>
            </w:tcBorders>
          </w:tcPr>
          <w:p w14:paraId="0514EAD6" w14:textId="6F8BF7B6" w:rsidR="004C7797" w:rsidRPr="004C7797" w:rsidRDefault="004C7797" w:rsidP="00AA6CAB">
            <w:pPr>
              <w:spacing w:after="160" w:line="259" w:lineRule="auto"/>
              <w:rPr>
                <w:rFonts w:ascii="Arial" w:eastAsiaTheme="minorHAnsi" w:hAnsi="Arial" w:cs="Arial"/>
                <w:b/>
                <w:sz w:val="20"/>
                <w:szCs w:val="20"/>
              </w:rPr>
            </w:pPr>
            <w:r w:rsidRPr="004C7797">
              <w:rPr>
                <w:rFonts w:ascii="Arial" w:eastAsiaTheme="minorHAnsi" w:hAnsi="Arial" w:cs="Arial"/>
                <w:b/>
                <w:sz w:val="20"/>
                <w:szCs w:val="20"/>
              </w:rPr>
              <w:t xml:space="preserve">Drill Log Year:                                          </w:t>
            </w:r>
          </w:p>
        </w:tc>
        <w:tc>
          <w:tcPr>
            <w:tcW w:w="7489" w:type="dxa"/>
            <w:gridSpan w:val="4"/>
            <w:tcBorders>
              <w:top w:val="single" w:sz="4" w:space="0" w:color="auto"/>
            </w:tcBorders>
          </w:tcPr>
          <w:p w14:paraId="0E81BEC1" w14:textId="77777777" w:rsidR="004C7797" w:rsidRPr="004C7797" w:rsidRDefault="006A1568" w:rsidP="00AA6CAB">
            <w:pPr>
              <w:spacing w:after="160" w:line="259" w:lineRule="auto"/>
              <w:rPr>
                <w:rFonts w:ascii="Arial" w:eastAsiaTheme="minorHAnsi" w:hAnsi="Arial" w:cs="Arial"/>
                <w:b/>
                <w:sz w:val="20"/>
                <w:szCs w:val="20"/>
              </w:rPr>
            </w:pPr>
            <w:r>
              <w:rPr>
                <w:rFonts w:ascii="Arial" w:eastAsiaTheme="minorHAnsi" w:hAnsi="Arial" w:cs="Arial"/>
                <w:b/>
                <w:sz w:val="20"/>
                <w:szCs w:val="20"/>
              </w:rPr>
              <w:t>Department:</w:t>
            </w:r>
            <w:r w:rsidR="004C7797" w:rsidRPr="004C7797">
              <w:rPr>
                <w:rFonts w:ascii="Arial" w:eastAsiaTheme="minorHAnsi" w:hAnsi="Arial" w:cs="Arial"/>
                <w:b/>
                <w:sz w:val="20"/>
                <w:szCs w:val="20"/>
              </w:rPr>
              <w:t xml:space="preserve">        </w:t>
            </w:r>
          </w:p>
        </w:tc>
      </w:tr>
      <w:tr w:rsidR="00195E1C" w:rsidRPr="00AA6CAB" w14:paraId="05706AB9" w14:textId="77777777" w:rsidTr="00195E1C">
        <w:trPr>
          <w:trHeight w:val="405"/>
        </w:trPr>
        <w:tc>
          <w:tcPr>
            <w:tcW w:w="5376" w:type="dxa"/>
            <w:gridSpan w:val="4"/>
            <w:tcBorders>
              <w:top w:val="single" w:sz="4" w:space="0" w:color="auto"/>
            </w:tcBorders>
          </w:tcPr>
          <w:p w14:paraId="17819233" w14:textId="77777777" w:rsidR="00195E1C" w:rsidRPr="004C7797" w:rsidRDefault="006A1568" w:rsidP="00AA6CAB">
            <w:pPr>
              <w:spacing w:after="160" w:line="259" w:lineRule="auto"/>
              <w:rPr>
                <w:rFonts w:ascii="Arial" w:eastAsiaTheme="minorHAnsi" w:hAnsi="Arial" w:cs="Arial"/>
                <w:b/>
                <w:sz w:val="20"/>
                <w:szCs w:val="20"/>
              </w:rPr>
            </w:pPr>
            <w:r>
              <w:rPr>
                <w:rFonts w:ascii="Arial" w:eastAsiaTheme="minorHAnsi" w:hAnsi="Arial" w:cs="Arial"/>
                <w:b/>
                <w:sz w:val="20"/>
                <w:szCs w:val="20"/>
              </w:rPr>
              <w:t>Floor(s) or Agency</w:t>
            </w:r>
            <w:r w:rsidR="00195E1C" w:rsidRPr="004C7797">
              <w:rPr>
                <w:rFonts w:ascii="Arial" w:eastAsiaTheme="minorHAnsi" w:hAnsi="Arial" w:cs="Arial"/>
                <w:b/>
                <w:sz w:val="20"/>
                <w:szCs w:val="20"/>
              </w:rPr>
              <w:t xml:space="preserve">:  </w:t>
            </w:r>
          </w:p>
        </w:tc>
        <w:tc>
          <w:tcPr>
            <w:tcW w:w="7489" w:type="dxa"/>
            <w:gridSpan w:val="4"/>
            <w:tcBorders>
              <w:top w:val="single" w:sz="4" w:space="0" w:color="auto"/>
            </w:tcBorders>
          </w:tcPr>
          <w:p w14:paraId="60D278C8" w14:textId="77777777" w:rsidR="00195E1C" w:rsidRPr="004C7797" w:rsidRDefault="00195E1C" w:rsidP="00AA6CAB">
            <w:pPr>
              <w:spacing w:after="160" w:line="259" w:lineRule="auto"/>
              <w:rPr>
                <w:rFonts w:ascii="Arial" w:eastAsiaTheme="minorHAnsi" w:hAnsi="Arial" w:cs="Arial"/>
                <w:b/>
                <w:sz w:val="20"/>
                <w:szCs w:val="20"/>
              </w:rPr>
            </w:pPr>
            <w:r>
              <w:rPr>
                <w:rFonts w:ascii="Arial" w:eastAsiaTheme="minorHAnsi" w:hAnsi="Arial" w:cs="Arial"/>
                <w:b/>
                <w:sz w:val="20"/>
                <w:szCs w:val="20"/>
              </w:rPr>
              <w:t>Building:</w:t>
            </w:r>
          </w:p>
        </w:tc>
      </w:tr>
      <w:tr w:rsidR="006A1568" w:rsidRPr="00AA6CAB" w14:paraId="00B47FFD" w14:textId="77777777" w:rsidTr="006A1568">
        <w:trPr>
          <w:trHeight w:val="512"/>
        </w:trPr>
        <w:tc>
          <w:tcPr>
            <w:tcW w:w="1255" w:type="dxa"/>
          </w:tcPr>
          <w:p w14:paraId="44BAFB6C" w14:textId="77777777" w:rsidR="00180942" w:rsidRDefault="00180942" w:rsidP="0072349D">
            <w:pPr>
              <w:spacing w:line="259" w:lineRule="auto"/>
              <w:jc w:val="center"/>
              <w:rPr>
                <w:rFonts w:ascii="Arial" w:eastAsiaTheme="minorHAnsi" w:hAnsi="Arial" w:cs="Arial"/>
                <w:b/>
                <w:sz w:val="20"/>
                <w:szCs w:val="20"/>
              </w:rPr>
            </w:pPr>
          </w:p>
          <w:p w14:paraId="544C2B42" w14:textId="77777777" w:rsidR="006A1568" w:rsidRPr="004C7797" w:rsidRDefault="006A1568" w:rsidP="0072349D">
            <w:pPr>
              <w:spacing w:line="259" w:lineRule="auto"/>
              <w:jc w:val="center"/>
              <w:rPr>
                <w:rFonts w:ascii="Arial" w:eastAsiaTheme="minorHAnsi" w:hAnsi="Arial" w:cs="Arial"/>
                <w:b/>
                <w:sz w:val="20"/>
                <w:szCs w:val="20"/>
              </w:rPr>
            </w:pPr>
            <w:r w:rsidRPr="004C7797">
              <w:rPr>
                <w:rFonts w:ascii="Arial" w:eastAsiaTheme="minorHAnsi" w:hAnsi="Arial" w:cs="Arial"/>
                <w:b/>
                <w:sz w:val="20"/>
                <w:szCs w:val="20"/>
              </w:rPr>
              <w:t>Month</w:t>
            </w:r>
          </w:p>
        </w:tc>
        <w:tc>
          <w:tcPr>
            <w:tcW w:w="2795" w:type="dxa"/>
          </w:tcPr>
          <w:p w14:paraId="092478B1" w14:textId="77777777" w:rsidR="00180942" w:rsidRDefault="006A1568" w:rsidP="0072349D">
            <w:pPr>
              <w:spacing w:line="259" w:lineRule="auto"/>
              <w:jc w:val="center"/>
              <w:rPr>
                <w:rFonts w:ascii="Arial" w:eastAsiaTheme="minorHAnsi" w:hAnsi="Arial" w:cs="Arial"/>
                <w:sz w:val="20"/>
                <w:szCs w:val="20"/>
              </w:rPr>
            </w:pPr>
            <w:r w:rsidRPr="004C7797">
              <w:rPr>
                <w:rFonts w:ascii="Arial" w:eastAsiaTheme="minorHAnsi" w:hAnsi="Arial" w:cs="Arial"/>
                <w:b/>
                <w:sz w:val="20"/>
                <w:szCs w:val="20"/>
              </w:rPr>
              <w:t>Type of Drill</w:t>
            </w:r>
            <w:r>
              <w:rPr>
                <w:rFonts w:ascii="Arial" w:eastAsiaTheme="minorHAnsi" w:hAnsi="Arial" w:cs="Arial"/>
                <w:b/>
                <w:sz w:val="20"/>
                <w:szCs w:val="20"/>
              </w:rPr>
              <w:t xml:space="preserve">                  </w:t>
            </w:r>
            <w:r w:rsidR="00154B21">
              <w:rPr>
                <w:rFonts w:ascii="Arial" w:eastAsiaTheme="minorHAnsi" w:hAnsi="Arial" w:cs="Arial"/>
                <w:sz w:val="20"/>
                <w:szCs w:val="20"/>
              </w:rPr>
              <w:t>(</w:t>
            </w:r>
            <w:r>
              <w:rPr>
                <w:rFonts w:ascii="Arial" w:eastAsiaTheme="minorHAnsi" w:hAnsi="Arial" w:cs="Arial"/>
                <w:sz w:val="20"/>
                <w:szCs w:val="20"/>
              </w:rPr>
              <w:t>write type of drill</w:t>
            </w:r>
            <w:r w:rsidR="00180942">
              <w:rPr>
                <w:rFonts w:ascii="Arial" w:eastAsiaTheme="minorHAnsi" w:hAnsi="Arial" w:cs="Arial"/>
                <w:sz w:val="20"/>
                <w:szCs w:val="20"/>
              </w:rPr>
              <w:t>: fire</w:t>
            </w:r>
          </w:p>
          <w:p w14:paraId="5736DF7D" w14:textId="77777777" w:rsidR="006A1568" w:rsidRPr="004C7797" w:rsidRDefault="00180942" w:rsidP="0072349D">
            <w:pPr>
              <w:spacing w:line="259" w:lineRule="auto"/>
              <w:jc w:val="center"/>
              <w:rPr>
                <w:rFonts w:ascii="Arial" w:eastAsiaTheme="minorHAnsi" w:hAnsi="Arial" w:cs="Arial"/>
                <w:b/>
                <w:sz w:val="20"/>
                <w:szCs w:val="20"/>
              </w:rPr>
            </w:pPr>
            <w:r>
              <w:rPr>
                <w:rFonts w:ascii="Arial" w:eastAsiaTheme="minorHAnsi" w:hAnsi="Arial" w:cs="Arial"/>
                <w:sz w:val="20"/>
                <w:szCs w:val="20"/>
              </w:rPr>
              <w:t>tornado, earthquake</w:t>
            </w:r>
            <w:r w:rsidR="00A46EF9">
              <w:rPr>
                <w:rFonts w:ascii="Arial" w:eastAsiaTheme="minorHAnsi" w:hAnsi="Arial" w:cs="Arial"/>
                <w:sz w:val="20"/>
                <w:szCs w:val="20"/>
              </w:rPr>
              <w:t>, storm</w:t>
            </w:r>
            <w:r w:rsidR="006A1568" w:rsidRPr="004C7797">
              <w:rPr>
                <w:rFonts w:ascii="Arial" w:eastAsiaTheme="minorHAnsi" w:hAnsi="Arial" w:cs="Arial"/>
                <w:sz w:val="20"/>
                <w:szCs w:val="20"/>
              </w:rPr>
              <w:t>)</w:t>
            </w:r>
          </w:p>
        </w:tc>
        <w:tc>
          <w:tcPr>
            <w:tcW w:w="990" w:type="dxa"/>
          </w:tcPr>
          <w:p w14:paraId="6F28994C" w14:textId="77777777" w:rsidR="00180942" w:rsidRDefault="00180942" w:rsidP="0072349D">
            <w:pPr>
              <w:spacing w:line="259" w:lineRule="auto"/>
              <w:jc w:val="center"/>
              <w:rPr>
                <w:rFonts w:ascii="Arial" w:eastAsiaTheme="minorHAnsi" w:hAnsi="Arial" w:cs="Arial"/>
                <w:b/>
                <w:sz w:val="20"/>
                <w:szCs w:val="20"/>
              </w:rPr>
            </w:pPr>
          </w:p>
          <w:p w14:paraId="038DDF1E" w14:textId="77777777" w:rsidR="006A1568" w:rsidRPr="004C7797" w:rsidRDefault="006A1568" w:rsidP="0072349D">
            <w:pPr>
              <w:spacing w:line="259" w:lineRule="auto"/>
              <w:jc w:val="center"/>
              <w:rPr>
                <w:rFonts w:ascii="Arial" w:eastAsiaTheme="minorHAnsi" w:hAnsi="Arial" w:cs="Arial"/>
                <w:b/>
                <w:sz w:val="20"/>
                <w:szCs w:val="20"/>
              </w:rPr>
            </w:pPr>
            <w:r w:rsidRPr="004C7797">
              <w:rPr>
                <w:rFonts w:ascii="Arial" w:eastAsiaTheme="minorHAnsi" w:hAnsi="Arial" w:cs="Arial"/>
                <w:b/>
                <w:sz w:val="20"/>
                <w:szCs w:val="20"/>
              </w:rPr>
              <w:t>Date</w:t>
            </w:r>
          </w:p>
        </w:tc>
        <w:tc>
          <w:tcPr>
            <w:tcW w:w="1440" w:type="dxa"/>
            <w:gridSpan w:val="2"/>
          </w:tcPr>
          <w:p w14:paraId="74B52197" w14:textId="77777777" w:rsidR="006A1568" w:rsidRPr="004C7797" w:rsidRDefault="006A1568" w:rsidP="00180942">
            <w:pPr>
              <w:spacing w:line="259" w:lineRule="auto"/>
              <w:jc w:val="center"/>
              <w:rPr>
                <w:rFonts w:ascii="Arial" w:eastAsiaTheme="minorHAnsi" w:hAnsi="Arial" w:cs="Arial"/>
                <w:b/>
                <w:sz w:val="20"/>
                <w:szCs w:val="20"/>
              </w:rPr>
            </w:pPr>
            <w:r w:rsidRPr="004C7797">
              <w:rPr>
                <w:rFonts w:ascii="Arial" w:eastAsiaTheme="minorHAnsi" w:hAnsi="Arial" w:cs="Arial"/>
                <w:b/>
                <w:sz w:val="20"/>
                <w:szCs w:val="20"/>
              </w:rPr>
              <w:t>Weather Conditions</w:t>
            </w:r>
          </w:p>
        </w:tc>
        <w:tc>
          <w:tcPr>
            <w:tcW w:w="1260" w:type="dxa"/>
          </w:tcPr>
          <w:p w14:paraId="63D697B0" w14:textId="77777777" w:rsidR="006A1568" w:rsidRPr="004C7797" w:rsidRDefault="006A1568" w:rsidP="0072349D">
            <w:pPr>
              <w:spacing w:line="259" w:lineRule="auto"/>
              <w:jc w:val="center"/>
              <w:rPr>
                <w:rFonts w:ascii="Arial" w:eastAsiaTheme="minorHAnsi" w:hAnsi="Arial" w:cs="Arial"/>
                <w:b/>
                <w:sz w:val="20"/>
                <w:szCs w:val="20"/>
              </w:rPr>
            </w:pPr>
            <w:r w:rsidRPr="004C7797">
              <w:rPr>
                <w:rFonts w:ascii="Arial" w:eastAsiaTheme="minorHAnsi" w:hAnsi="Arial" w:cs="Arial"/>
                <w:b/>
                <w:sz w:val="20"/>
                <w:szCs w:val="20"/>
              </w:rPr>
              <w:t>Head Count</w:t>
            </w:r>
          </w:p>
        </w:tc>
        <w:tc>
          <w:tcPr>
            <w:tcW w:w="2664" w:type="dxa"/>
          </w:tcPr>
          <w:p w14:paraId="3A862244" w14:textId="77777777" w:rsidR="006A1568" w:rsidRPr="00195E1C" w:rsidRDefault="006A1568" w:rsidP="0072349D">
            <w:pPr>
              <w:spacing w:line="259" w:lineRule="auto"/>
              <w:jc w:val="center"/>
              <w:rPr>
                <w:rFonts w:ascii="Arial" w:eastAsiaTheme="minorHAnsi" w:hAnsi="Arial" w:cs="Arial"/>
                <w:b/>
                <w:sz w:val="20"/>
                <w:szCs w:val="20"/>
              </w:rPr>
            </w:pPr>
            <w:r w:rsidRPr="00195E1C">
              <w:rPr>
                <w:rFonts w:ascii="Arial" w:eastAsiaTheme="minorHAnsi" w:hAnsi="Arial" w:cs="Arial"/>
                <w:b/>
                <w:sz w:val="20"/>
                <w:szCs w:val="20"/>
              </w:rPr>
              <w:t xml:space="preserve">Comments </w:t>
            </w:r>
            <w:r>
              <w:rPr>
                <w:rFonts w:ascii="Arial" w:eastAsiaTheme="minorHAnsi" w:hAnsi="Arial" w:cs="Arial"/>
                <w:b/>
                <w:sz w:val="20"/>
                <w:szCs w:val="20"/>
              </w:rPr>
              <w:t xml:space="preserve">                                                </w:t>
            </w:r>
            <w:r w:rsidRPr="00195E1C">
              <w:rPr>
                <w:rFonts w:ascii="Arial" w:eastAsiaTheme="minorHAnsi" w:hAnsi="Arial" w:cs="Arial"/>
                <w:sz w:val="20"/>
                <w:szCs w:val="20"/>
              </w:rPr>
              <w:t>(evacuation time, special needs, etc.)</w:t>
            </w:r>
          </w:p>
        </w:tc>
        <w:tc>
          <w:tcPr>
            <w:tcW w:w="2461" w:type="dxa"/>
          </w:tcPr>
          <w:p w14:paraId="46DD50B0" w14:textId="77777777" w:rsidR="006A1568" w:rsidRDefault="006A1568" w:rsidP="0072349D">
            <w:pPr>
              <w:spacing w:line="259" w:lineRule="auto"/>
              <w:jc w:val="center"/>
              <w:rPr>
                <w:rFonts w:ascii="Arial" w:eastAsiaTheme="minorHAnsi" w:hAnsi="Arial" w:cs="Arial"/>
                <w:b/>
                <w:sz w:val="20"/>
                <w:szCs w:val="20"/>
              </w:rPr>
            </w:pPr>
            <w:r>
              <w:rPr>
                <w:rFonts w:ascii="Arial" w:eastAsiaTheme="minorHAnsi" w:hAnsi="Arial" w:cs="Arial"/>
                <w:b/>
                <w:sz w:val="20"/>
                <w:szCs w:val="20"/>
              </w:rPr>
              <w:t>Name of Person</w:t>
            </w:r>
          </w:p>
          <w:p w14:paraId="336D3C71" w14:textId="77777777" w:rsidR="006A1568" w:rsidRPr="00195E1C" w:rsidRDefault="00D838E6" w:rsidP="0072349D">
            <w:pPr>
              <w:spacing w:line="259" w:lineRule="auto"/>
              <w:jc w:val="center"/>
              <w:rPr>
                <w:rFonts w:ascii="Arial" w:eastAsiaTheme="minorHAnsi" w:hAnsi="Arial" w:cs="Arial"/>
                <w:b/>
                <w:sz w:val="20"/>
                <w:szCs w:val="20"/>
              </w:rPr>
            </w:pPr>
            <w:r>
              <w:rPr>
                <w:rFonts w:ascii="Arial" w:eastAsiaTheme="minorHAnsi" w:hAnsi="Arial" w:cs="Arial"/>
                <w:b/>
                <w:sz w:val="20"/>
                <w:szCs w:val="20"/>
              </w:rPr>
              <w:t>Conducting D</w:t>
            </w:r>
            <w:r w:rsidR="006A1568">
              <w:rPr>
                <w:rFonts w:ascii="Arial" w:eastAsiaTheme="minorHAnsi" w:hAnsi="Arial" w:cs="Arial"/>
                <w:b/>
                <w:sz w:val="20"/>
                <w:szCs w:val="20"/>
              </w:rPr>
              <w:t>rill</w:t>
            </w:r>
          </w:p>
        </w:tc>
      </w:tr>
      <w:tr w:rsidR="006A1568" w:rsidRPr="00AA6CAB" w14:paraId="5B722615" w14:textId="77777777" w:rsidTr="006A1568">
        <w:trPr>
          <w:trHeight w:val="350"/>
        </w:trPr>
        <w:tc>
          <w:tcPr>
            <w:tcW w:w="1255" w:type="dxa"/>
          </w:tcPr>
          <w:p w14:paraId="279EC495" w14:textId="77777777" w:rsidR="006A1568" w:rsidRDefault="006A1568" w:rsidP="002921C5">
            <w:pPr>
              <w:spacing w:after="200" w:line="259" w:lineRule="auto"/>
              <w:jc w:val="center"/>
              <w:rPr>
                <w:rFonts w:ascii="Arial" w:eastAsiaTheme="minorHAnsi" w:hAnsi="Arial" w:cs="Arial"/>
                <w:sz w:val="20"/>
                <w:szCs w:val="20"/>
              </w:rPr>
            </w:pPr>
          </w:p>
          <w:p w14:paraId="10E86066" w14:textId="77777777" w:rsidR="00154B21" w:rsidRDefault="00154B21" w:rsidP="002921C5">
            <w:pPr>
              <w:spacing w:after="200" w:line="259" w:lineRule="auto"/>
              <w:jc w:val="center"/>
              <w:rPr>
                <w:rFonts w:ascii="Arial" w:eastAsiaTheme="minorHAnsi" w:hAnsi="Arial" w:cs="Arial"/>
                <w:sz w:val="20"/>
                <w:szCs w:val="20"/>
              </w:rPr>
            </w:pPr>
          </w:p>
          <w:p w14:paraId="3DC6E6FC" w14:textId="77777777" w:rsidR="00154B21" w:rsidRPr="004C7797" w:rsidRDefault="00154B21" w:rsidP="002921C5">
            <w:pPr>
              <w:spacing w:after="200" w:line="259" w:lineRule="auto"/>
              <w:rPr>
                <w:rFonts w:ascii="Arial" w:eastAsiaTheme="minorHAnsi" w:hAnsi="Arial" w:cs="Arial"/>
                <w:sz w:val="20"/>
                <w:szCs w:val="20"/>
              </w:rPr>
            </w:pPr>
          </w:p>
        </w:tc>
        <w:tc>
          <w:tcPr>
            <w:tcW w:w="2795" w:type="dxa"/>
          </w:tcPr>
          <w:p w14:paraId="12981D0A" w14:textId="77777777" w:rsidR="006A1568" w:rsidRPr="004C7797" w:rsidRDefault="006A1568" w:rsidP="002921C5">
            <w:pPr>
              <w:spacing w:after="200"/>
              <w:rPr>
                <w:rFonts w:ascii="Arial" w:eastAsiaTheme="minorHAnsi" w:hAnsi="Arial" w:cs="Arial"/>
                <w:sz w:val="20"/>
                <w:szCs w:val="20"/>
              </w:rPr>
            </w:pPr>
          </w:p>
        </w:tc>
        <w:tc>
          <w:tcPr>
            <w:tcW w:w="990" w:type="dxa"/>
          </w:tcPr>
          <w:p w14:paraId="709ECF5D" w14:textId="77777777" w:rsidR="006A1568" w:rsidRPr="004C7797" w:rsidRDefault="006A1568" w:rsidP="002921C5">
            <w:pPr>
              <w:spacing w:after="200" w:line="259" w:lineRule="auto"/>
              <w:rPr>
                <w:rFonts w:ascii="Arial" w:eastAsiaTheme="minorHAnsi" w:hAnsi="Arial" w:cs="Arial"/>
                <w:sz w:val="20"/>
                <w:szCs w:val="20"/>
              </w:rPr>
            </w:pPr>
          </w:p>
        </w:tc>
        <w:tc>
          <w:tcPr>
            <w:tcW w:w="1440" w:type="dxa"/>
            <w:gridSpan w:val="2"/>
          </w:tcPr>
          <w:p w14:paraId="17860E9C" w14:textId="77777777" w:rsidR="006A1568" w:rsidRPr="004C7797" w:rsidRDefault="006A1568" w:rsidP="002921C5">
            <w:pPr>
              <w:spacing w:after="200" w:line="259" w:lineRule="auto"/>
              <w:rPr>
                <w:rFonts w:ascii="Arial" w:eastAsiaTheme="minorHAnsi" w:hAnsi="Arial" w:cs="Arial"/>
                <w:sz w:val="20"/>
                <w:szCs w:val="20"/>
              </w:rPr>
            </w:pPr>
          </w:p>
        </w:tc>
        <w:tc>
          <w:tcPr>
            <w:tcW w:w="1260" w:type="dxa"/>
          </w:tcPr>
          <w:p w14:paraId="0CEB38D6" w14:textId="77777777" w:rsidR="006A1568" w:rsidRPr="004C7797" w:rsidRDefault="006A1568" w:rsidP="002921C5">
            <w:pPr>
              <w:spacing w:after="200" w:line="259" w:lineRule="auto"/>
              <w:rPr>
                <w:rFonts w:ascii="Arial" w:eastAsiaTheme="minorHAnsi" w:hAnsi="Arial" w:cs="Arial"/>
                <w:sz w:val="20"/>
                <w:szCs w:val="20"/>
              </w:rPr>
            </w:pPr>
          </w:p>
        </w:tc>
        <w:tc>
          <w:tcPr>
            <w:tcW w:w="2664" w:type="dxa"/>
          </w:tcPr>
          <w:p w14:paraId="36F02C21" w14:textId="77777777" w:rsidR="006A1568" w:rsidRPr="00AA6CAB" w:rsidRDefault="006A1568" w:rsidP="002921C5">
            <w:pPr>
              <w:spacing w:after="200" w:line="259" w:lineRule="auto"/>
              <w:rPr>
                <w:rFonts w:ascii="Arial" w:eastAsiaTheme="minorHAnsi" w:hAnsi="Arial" w:cs="Arial"/>
                <w:sz w:val="22"/>
                <w:szCs w:val="22"/>
              </w:rPr>
            </w:pPr>
          </w:p>
        </w:tc>
        <w:tc>
          <w:tcPr>
            <w:tcW w:w="2461" w:type="dxa"/>
          </w:tcPr>
          <w:p w14:paraId="36D9C548" w14:textId="77777777" w:rsidR="006A1568" w:rsidRPr="00AA6CAB" w:rsidRDefault="006A1568" w:rsidP="002921C5">
            <w:pPr>
              <w:spacing w:after="200" w:line="259" w:lineRule="auto"/>
              <w:rPr>
                <w:rFonts w:ascii="Arial" w:eastAsiaTheme="minorHAnsi" w:hAnsi="Arial" w:cs="Arial"/>
                <w:sz w:val="22"/>
                <w:szCs w:val="22"/>
              </w:rPr>
            </w:pPr>
          </w:p>
        </w:tc>
      </w:tr>
      <w:tr w:rsidR="006A1568" w:rsidRPr="00AA6CAB" w14:paraId="7C8D4E17" w14:textId="77777777" w:rsidTr="006A1568">
        <w:trPr>
          <w:trHeight w:val="458"/>
        </w:trPr>
        <w:tc>
          <w:tcPr>
            <w:tcW w:w="1255" w:type="dxa"/>
          </w:tcPr>
          <w:p w14:paraId="452BE60B" w14:textId="77777777" w:rsidR="006A1568" w:rsidRDefault="006A1568" w:rsidP="002921C5">
            <w:pPr>
              <w:spacing w:after="200" w:line="259" w:lineRule="auto"/>
              <w:jc w:val="center"/>
              <w:rPr>
                <w:rFonts w:ascii="Arial" w:eastAsiaTheme="minorHAnsi" w:hAnsi="Arial" w:cs="Arial"/>
                <w:sz w:val="20"/>
                <w:szCs w:val="20"/>
              </w:rPr>
            </w:pPr>
          </w:p>
          <w:p w14:paraId="40251BD9" w14:textId="77777777" w:rsidR="00154B21" w:rsidRDefault="00154B21" w:rsidP="002921C5">
            <w:pPr>
              <w:spacing w:after="200" w:line="259" w:lineRule="auto"/>
              <w:jc w:val="center"/>
              <w:rPr>
                <w:rFonts w:ascii="Arial" w:eastAsiaTheme="minorHAnsi" w:hAnsi="Arial" w:cs="Arial"/>
                <w:sz w:val="20"/>
                <w:szCs w:val="20"/>
              </w:rPr>
            </w:pPr>
          </w:p>
          <w:p w14:paraId="6AAA243A" w14:textId="77777777" w:rsidR="00154B21" w:rsidRPr="004C7797" w:rsidRDefault="00154B21" w:rsidP="002921C5">
            <w:pPr>
              <w:spacing w:after="200" w:line="259" w:lineRule="auto"/>
              <w:jc w:val="center"/>
              <w:rPr>
                <w:rFonts w:ascii="Arial" w:eastAsiaTheme="minorHAnsi" w:hAnsi="Arial" w:cs="Arial"/>
                <w:sz w:val="20"/>
                <w:szCs w:val="20"/>
              </w:rPr>
            </w:pPr>
          </w:p>
        </w:tc>
        <w:tc>
          <w:tcPr>
            <w:tcW w:w="2795" w:type="dxa"/>
          </w:tcPr>
          <w:p w14:paraId="1C3CC174" w14:textId="77777777" w:rsidR="006A1568" w:rsidRPr="004C7797" w:rsidRDefault="006A1568" w:rsidP="002921C5">
            <w:pPr>
              <w:spacing w:after="200"/>
              <w:rPr>
                <w:rFonts w:ascii="Arial" w:eastAsiaTheme="minorHAnsi" w:hAnsi="Arial" w:cs="Arial"/>
                <w:sz w:val="20"/>
                <w:szCs w:val="20"/>
              </w:rPr>
            </w:pPr>
          </w:p>
        </w:tc>
        <w:tc>
          <w:tcPr>
            <w:tcW w:w="990" w:type="dxa"/>
          </w:tcPr>
          <w:p w14:paraId="61D646B2" w14:textId="77777777" w:rsidR="006A1568" w:rsidRPr="004C7797" w:rsidRDefault="006A1568" w:rsidP="002921C5">
            <w:pPr>
              <w:spacing w:after="200" w:line="259" w:lineRule="auto"/>
              <w:rPr>
                <w:rFonts w:ascii="Arial" w:eastAsiaTheme="minorHAnsi" w:hAnsi="Arial" w:cs="Arial"/>
                <w:sz w:val="20"/>
                <w:szCs w:val="20"/>
              </w:rPr>
            </w:pPr>
          </w:p>
        </w:tc>
        <w:tc>
          <w:tcPr>
            <w:tcW w:w="1440" w:type="dxa"/>
            <w:gridSpan w:val="2"/>
          </w:tcPr>
          <w:p w14:paraId="74630668" w14:textId="77777777" w:rsidR="006A1568" w:rsidRPr="004C7797" w:rsidRDefault="006A1568" w:rsidP="002921C5">
            <w:pPr>
              <w:spacing w:after="200" w:line="259" w:lineRule="auto"/>
              <w:rPr>
                <w:rFonts w:ascii="Arial" w:eastAsiaTheme="minorHAnsi" w:hAnsi="Arial" w:cs="Arial"/>
                <w:sz w:val="20"/>
                <w:szCs w:val="20"/>
              </w:rPr>
            </w:pPr>
          </w:p>
        </w:tc>
        <w:tc>
          <w:tcPr>
            <w:tcW w:w="1260" w:type="dxa"/>
          </w:tcPr>
          <w:p w14:paraId="15F9CBA1" w14:textId="77777777" w:rsidR="006A1568" w:rsidRPr="004C7797" w:rsidRDefault="006A1568" w:rsidP="002921C5">
            <w:pPr>
              <w:spacing w:after="200" w:line="259" w:lineRule="auto"/>
              <w:rPr>
                <w:rFonts w:ascii="Arial" w:eastAsiaTheme="minorHAnsi" w:hAnsi="Arial" w:cs="Arial"/>
                <w:sz w:val="20"/>
                <w:szCs w:val="20"/>
              </w:rPr>
            </w:pPr>
          </w:p>
        </w:tc>
        <w:tc>
          <w:tcPr>
            <w:tcW w:w="2664" w:type="dxa"/>
          </w:tcPr>
          <w:p w14:paraId="2B059F1B" w14:textId="77777777" w:rsidR="006A1568" w:rsidRPr="00AA6CAB" w:rsidRDefault="006A1568" w:rsidP="002921C5">
            <w:pPr>
              <w:spacing w:after="200" w:line="259" w:lineRule="auto"/>
              <w:rPr>
                <w:rFonts w:ascii="Arial" w:eastAsiaTheme="minorHAnsi" w:hAnsi="Arial" w:cs="Arial"/>
                <w:sz w:val="22"/>
                <w:szCs w:val="22"/>
              </w:rPr>
            </w:pPr>
          </w:p>
        </w:tc>
        <w:tc>
          <w:tcPr>
            <w:tcW w:w="2461" w:type="dxa"/>
          </w:tcPr>
          <w:p w14:paraId="11B58A74" w14:textId="77777777" w:rsidR="006A1568" w:rsidRPr="00AA6CAB" w:rsidRDefault="006A1568" w:rsidP="002921C5">
            <w:pPr>
              <w:spacing w:after="200" w:line="259" w:lineRule="auto"/>
              <w:rPr>
                <w:rFonts w:ascii="Arial" w:eastAsiaTheme="minorHAnsi" w:hAnsi="Arial" w:cs="Arial"/>
                <w:sz w:val="22"/>
                <w:szCs w:val="22"/>
              </w:rPr>
            </w:pPr>
          </w:p>
        </w:tc>
      </w:tr>
      <w:tr w:rsidR="006A1568" w:rsidRPr="00AA6CAB" w14:paraId="17102E15" w14:textId="77777777" w:rsidTr="006A1568">
        <w:trPr>
          <w:trHeight w:val="350"/>
        </w:trPr>
        <w:tc>
          <w:tcPr>
            <w:tcW w:w="1255" w:type="dxa"/>
          </w:tcPr>
          <w:p w14:paraId="53F9D346" w14:textId="77777777" w:rsidR="006A1568" w:rsidRDefault="006A1568" w:rsidP="002921C5">
            <w:pPr>
              <w:spacing w:after="200" w:line="259" w:lineRule="auto"/>
              <w:jc w:val="center"/>
              <w:rPr>
                <w:rFonts w:ascii="Arial" w:eastAsiaTheme="minorHAnsi" w:hAnsi="Arial" w:cs="Arial"/>
                <w:sz w:val="20"/>
                <w:szCs w:val="20"/>
              </w:rPr>
            </w:pPr>
          </w:p>
          <w:p w14:paraId="322AF547" w14:textId="77777777" w:rsidR="00154B21" w:rsidRDefault="00154B21" w:rsidP="002921C5">
            <w:pPr>
              <w:spacing w:after="200" w:line="259" w:lineRule="auto"/>
              <w:jc w:val="center"/>
              <w:rPr>
                <w:rFonts w:ascii="Arial" w:eastAsiaTheme="minorHAnsi" w:hAnsi="Arial" w:cs="Arial"/>
                <w:sz w:val="20"/>
                <w:szCs w:val="20"/>
              </w:rPr>
            </w:pPr>
          </w:p>
          <w:p w14:paraId="35107E42" w14:textId="77777777" w:rsidR="00154B21" w:rsidRPr="004C7797" w:rsidRDefault="00154B21" w:rsidP="002921C5">
            <w:pPr>
              <w:spacing w:after="200" w:line="259" w:lineRule="auto"/>
              <w:jc w:val="center"/>
              <w:rPr>
                <w:rFonts w:ascii="Arial" w:eastAsiaTheme="minorHAnsi" w:hAnsi="Arial" w:cs="Arial"/>
                <w:sz w:val="20"/>
                <w:szCs w:val="20"/>
              </w:rPr>
            </w:pPr>
          </w:p>
        </w:tc>
        <w:tc>
          <w:tcPr>
            <w:tcW w:w="2795" w:type="dxa"/>
          </w:tcPr>
          <w:p w14:paraId="54C87F2B" w14:textId="77777777" w:rsidR="006A1568" w:rsidRPr="004C7797" w:rsidRDefault="006A1568" w:rsidP="002921C5">
            <w:pPr>
              <w:spacing w:after="200"/>
              <w:rPr>
                <w:rFonts w:ascii="Arial" w:eastAsiaTheme="minorHAnsi" w:hAnsi="Arial" w:cs="Arial"/>
                <w:sz w:val="20"/>
                <w:szCs w:val="20"/>
              </w:rPr>
            </w:pPr>
          </w:p>
        </w:tc>
        <w:tc>
          <w:tcPr>
            <w:tcW w:w="990" w:type="dxa"/>
          </w:tcPr>
          <w:p w14:paraId="2AC3829E" w14:textId="77777777" w:rsidR="006A1568" w:rsidRPr="004C7797" w:rsidRDefault="006A1568" w:rsidP="002921C5">
            <w:pPr>
              <w:spacing w:after="200" w:line="259" w:lineRule="auto"/>
              <w:rPr>
                <w:rFonts w:ascii="Arial" w:eastAsiaTheme="minorHAnsi" w:hAnsi="Arial" w:cs="Arial"/>
                <w:sz w:val="20"/>
                <w:szCs w:val="20"/>
              </w:rPr>
            </w:pPr>
          </w:p>
        </w:tc>
        <w:tc>
          <w:tcPr>
            <w:tcW w:w="1440" w:type="dxa"/>
            <w:gridSpan w:val="2"/>
          </w:tcPr>
          <w:p w14:paraId="2976B3C1" w14:textId="77777777" w:rsidR="006A1568" w:rsidRPr="004C7797" w:rsidRDefault="006A1568" w:rsidP="002921C5">
            <w:pPr>
              <w:spacing w:after="200" w:line="259" w:lineRule="auto"/>
              <w:rPr>
                <w:rFonts w:ascii="Arial" w:eastAsiaTheme="minorHAnsi" w:hAnsi="Arial" w:cs="Arial"/>
                <w:sz w:val="20"/>
                <w:szCs w:val="20"/>
              </w:rPr>
            </w:pPr>
          </w:p>
        </w:tc>
        <w:tc>
          <w:tcPr>
            <w:tcW w:w="1260" w:type="dxa"/>
          </w:tcPr>
          <w:p w14:paraId="49DAAA1C" w14:textId="77777777" w:rsidR="006A1568" w:rsidRPr="004C7797" w:rsidRDefault="006A1568" w:rsidP="002921C5">
            <w:pPr>
              <w:spacing w:after="200" w:line="259" w:lineRule="auto"/>
              <w:rPr>
                <w:rFonts w:ascii="Arial" w:eastAsiaTheme="minorHAnsi" w:hAnsi="Arial" w:cs="Arial"/>
                <w:sz w:val="20"/>
                <w:szCs w:val="20"/>
              </w:rPr>
            </w:pPr>
          </w:p>
        </w:tc>
        <w:tc>
          <w:tcPr>
            <w:tcW w:w="2664" w:type="dxa"/>
          </w:tcPr>
          <w:p w14:paraId="64BCDA72" w14:textId="77777777" w:rsidR="006A1568" w:rsidRPr="00AA6CAB" w:rsidRDefault="006A1568" w:rsidP="002921C5">
            <w:pPr>
              <w:spacing w:after="200" w:line="259" w:lineRule="auto"/>
              <w:rPr>
                <w:rFonts w:ascii="Arial" w:eastAsiaTheme="minorHAnsi" w:hAnsi="Arial" w:cs="Arial"/>
                <w:sz w:val="22"/>
                <w:szCs w:val="22"/>
              </w:rPr>
            </w:pPr>
          </w:p>
        </w:tc>
        <w:tc>
          <w:tcPr>
            <w:tcW w:w="2461" w:type="dxa"/>
          </w:tcPr>
          <w:p w14:paraId="3C15454B" w14:textId="77777777" w:rsidR="006A1568" w:rsidRPr="00AA6CAB" w:rsidRDefault="006A1568" w:rsidP="002921C5">
            <w:pPr>
              <w:spacing w:after="200" w:line="259" w:lineRule="auto"/>
              <w:rPr>
                <w:rFonts w:ascii="Arial" w:eastAsiaTheme="minorHAnsi" w:hAnsi="Arial" w:cs="Arial"/>
                <w:sz w:val="22"/>
                <w:szCs w:val="22"/>
              </w:rPr>
            </w:pPr>
          </w:p>
        </w:tc>
      </w:tr>
      <w:tr w:rsidR="006A1568" w:rsidRPr="00AA6CAB" w14:paraId="624EB4A2" w14:textId="77777777" w:rsidTr="006A1568">
        <w:trPr>
          <w:trHeight w:val="260"/>
        </w:trPr>
        <w:tc>
          <w:tcPr>
            <w:tcW w:w="1255" w:type="dxa"/>
          </w:tcPr>
          <w:p w14:paraId="62C49B51" w14:textId="77777777" w:rsidR="006A1568" w:rsidRDefault="006A1568" w:rsidP="002921C5">
            <w:pPr>
              <w:spacing w:after="200" w:line="259" w:lineRule="auto"/>
              <w:jc w:val="center"/>
              <w:rPr>
                <w:rFonts w:ascii="Arial" w:eastAsiaTheme="minorHAnsi" w:hAnsi="Arial" w:cs="Arial"/>
                <w:sz w:val="20"/>
                <w:szCs w:val="20"/>
              </w:rPr>
            </w:pPr>
          </w:p>
          <w:p w14:paraId="2B875B67" w14:textId="77777777" w:rsidR="00154B21" w:rsidRDefault="00154B21" w:rsidP="002921C5">
            <w:pPr>
              <w:spacing w:after="200" w:line="259" w:lineRule="auto"/>
              <w:jc w:val="center"/>
              <w:rPr>
                <w:rFonts w:ascii="Arial" w:eastAsiaTheme="minorHAnsi" w:hAnsi="Arial" w:cs="Arial"/>
                <w:sz w:val="20"/>
                <w:szCs w:val="20"/>
              </w:rPr>
            </w:pPr>
          </w:p>
          <w:p w14:paraId="02CA4441" w14:textId="77777777" w:rsidR="00154B21" w:rsidRPr="004C7797" w:rsidRDefault="00154B21" w:rsidP="002921C5">
            <w:pPr>
              <w:spacing w:after="200" w:line="259" w:lineRule="auto"/>
              <w:jc w:val="center"/>
              <w:rPr>
                <w:rFonts w:ascii="Arial" w:eastAsiaTheme="minorHAnsi" w:hAnsi="Arial" w:cs="Arial"/>
                <w:sz w:val="20"/>
                <w:szCs w:val="20"/>
              </w:rPr>
            </w:pPr>
          </w:p>
        </w:tc>
        <w:tc>
          <w:tcPr>
            <w:tcW w:w="2795" w:type="dxa"/>
          </w:tcPr>
          <w:p w14:paraId="24A9302E" w14:textId="77777777" w:rsidR="006A1568" w:rsidRPr="004C7797" w:rsidRDefault="006A1568" w:rsidP="002921C5">
            <w:pPr>
              <w:spacing w:after="200"/>
              <w:rPr>
                <w:rFonts w:ascii="Arial" w:eastAsiaTheme="minorHAnsi" w:hAnsi="Arial" w:cs="Arial"/>
                <w:sz w:val="20"/>
                <w:szCs w:val="20"/>
              </w:rPr>
            </w:pPr>
          </w:p>
        </w:tc>
        <w:tc>
          <w:tcPr>
            <w:tcW w:w="990" w:type="dxa"/>
          </w:tcPr>
          <w:p w14:paraId="09AA21E5" w14:textId="77777777" w:rsidR="006A1568" w:rsidRPr="004C7797" w:rsidRDefault="006A1568" w:rsidP="002921C5">
            <w:pPr>
              <w:spacing w:after="200" w:line="259" w:lineRule="auto"/>
              <w:rPr>
                <w:rFonts w:ascii="Arial" w:eastAsiaTheme="minorHAnsi" w:hAnsi="Arial" w:cs="Arial"/>
                <w:sz w:val="20"/>
                <w:szCs w:val="20"/>
              </w:rPr>
            </w:pPr>
          </w:p>
        </w:tc>
        <w:tc>
          <w:tcPr>
            <w:tcW w:w="1440" w:type="dxa"/>
            <w:gridSpan w:val="2"/>
          </w:tcPr>
          <w:p w14:paraId="5EE2F5C1" w14:textId="77777777" w:rsidR="006A1568" w:rsidRPr="004C7797" w:rsidRDefault="006A1568" w:rsidP="002921C5">
            <w:pPr>
              <w:spacing w:after="200" w:line="259" w:lineRule="auto"/>
              <w:rPr>
                <w:rFonts w:ascii="Arial" w:eastAsiaTheme="minorHAnsi" w:hAnsi="Arial" w:cs="Arial"/>
                <w:sz w:val="20"/>
                <w:szCs w:val="20"/>
              </w:rPr>
            </w:pPr>
          </w:p>
        </w:tc>
        <w:tc>
          <w:tcPr>
            <w:tcW w:w="1260" w:type="dxa"/>
          </w:tcPr>
          <w:p w14:paraId="43FAC35B" w14:textId="77777777" w:rsidR="006A1568" w:rsidRPr="004C7797" w:rsidRDefault="006A1568" w:rsidP="002921C5">
            <w:pPr>
              <w:spacing w:after="200" w:line="259" w:lineRule="auto"/>
              <w:rPr>
                <w:rFonts w:ascii="Arial" w:eastAsiaTheme="minorHAnsi" w:hAnsi="Arial" w:cs="Arial"/>
                <w:sz w:val="20"/>
                <w:szCs w:val="20"/>
              </w:rPr>
            </w:pPr>
          </w:p>
        </w:tc>
        <w:tc>
          <w:tcPr>
            <w:tcW w:w="2664" w:type="dxa"/>
          </w:tcPr>
          <w:p w14:paraId="06255686" w14:textId="77777777" w:rsidR="006A1568" w:rsidRPr="00AA6CAB" w:rsidRDefault="006A1568" w:rsidP="002921C5">
            <w:pPr>
              <w:spacing w:after="200" w:line="259" w:lineRule="auto"/>
              <w:rPr>
                <w:rFonts w:ascii="Arial" w:eastAsiaTheme="minorHAnsi" w:hAnsi="Arial" w:cs="Arial"/>
                <w:sz w:val="22"/>
                <w:szCs w:val="22"/>
              </w:rPr>
            </w:pPr>
          </w:p>
        </w:tc>
        <w:tc>
          <w:tcPr>
            <w:tcW w:w="2461" w:type="dxa"/>
          </w:tcPr>
          <w:p w14:paraId="61750BB3" w14:textId="77777777" w:rsidR="006A1568" w:rsidRPr="00AA6CAB" w:rsidRDefault="006A1568" w:rsidP="002921C5">
            <w:pPr>
              <w:spacing w:after="200" w:line="259" w:lineRule="auto"/>
              <w:rPr>
                <w:rFonts w:ascii="Arial" w:eastAsiaTheme="minorHAnsi" w:hAnsi="Arial" w:cs="Arial"/>
                <w:sz w:val="22"/>
                <w:szCs w:val="22"/>
              </w:rPr>
            </w:pPr>
          </w:p>
        </w:tc>
      </w:tr>
    </w:tbl>
    <w:p w14:paraId="2B608F52" w14:textId="77777777" w:rsidR="000D31E3" w:rsidRPr="008A6EFC" w:rsidRDefault="000D31E3" w:rsidP="002921C5">
      <w:pPr>
        <w:spacing w:after="160" w:line="259" w:lineRule="auto"/>
        <w:rPr>
          <w:rFonts w:ascii="Arial" w:hAnsi="Arial" w:cs="Arial"/>
        </w:rPr>
      </w:pPr>
    </w:p>
    <w:sectPr w:rsidR="000D31E3" w:rsidRPr="008A6EFC" w:rsidSect="002921C5">
      <w:pgSz w:w="15840" w:h="12240" w:orient="landscape"/>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8CCB8" w14:textId="77777777" w:rsidR="00B95657" w:rsidRDefault="00B95657" w:rsidP="00605766">
      <w:r>
        <w:separator/>
      </w:r>
    </w:p>
  </w:endnote>
  <w:endnote w:type="continuationSeparator" w:id="0">
    <w:p w14:paraId="7557A1CD" w14:textId="77777777" w:rsidR="00B95657" w:rsidRDefault="00B95657" w:rsidP="0060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209259"/>
      <w:docPartObj>
        <w:docPartGallery w:val="Page Numbers (Bottom of Page)"/>
        <w:docPartUnique/>
      </w:docPartObj>
    </w:sdtPr>
    <w:sdtEndPr>
      <w:rPr>
        <w:noProof/>
      </w:rPr>
    </w:sdtEndPr>
    <w:sdtContent>
      <w:p w14:paraId="29C5A08F" w14:textId="77777777" w:rsidR="00B01F73" w:rsidRDefault="00B01F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D5057" w14:textId="77777777" w:rsidR="00B01F73" w:rsidRDefault="00B01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C963A" w14:textId="77777777" w:rsidR="00684C0D" w:rsidRDefault="00684C0D" w:rsidP="00E56B2F">
    <w:pPr>
      <w:pStyle w:val="Footer"/>
      <w:jc w:val="center"/>
    </w:pPr>
    <w:r>
      <w:t xml:space="preserve">Annex </w:t>
    </w:r>
    <w:sdt>
      <w:sdtPr>
        <w:id w:val="10905908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EB4DE" w14:textId="77777777" w:rsidR="00684C0D" w:rsidRDefault="00684C0D">
    <w:pPr>
      <w:pStyle w:val="Footer"/>
    </w:pPr>
    <w:r>
      <w:t xml:space="preserve">Annex </w:t>
    </w:r>
    <w:sdt>
      <w:sdtPr>
        <w:id w:val="6812433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8DD9ED0" w14:textId="77777777" w:rsidR="00684C0D" w:rsidRDefault="0068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211B5" w14:textId="77777777" w:rsidR="00B95657" w:rsidRDefault="00B95657" w:rsidP="00605766">
      <w:bookmarkStart w:id="0" w:name="_Hlk483296796"/>
      <w:bookmarkEnd w:id="0"/>
      <w:r>
        <w:separator/>
      </w:r>
    </w:p>
  </w:footnote>
  <w:footnote w:type="continuationSeparator" w:id="0">
    <w:p w14:paraId="10C5056A" w14:textId="77777777" w:rsidR="00B95657" w:rsidRDefault="00B95657" w:rsidP="0060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C52BD" w14:textId="77777777" w:rsidR="00B01F73" w:rsidRPr="00A84748" w:rsidRDefault="00B01F73" w:rsidP="00A84748">
    <w:pPr>
      <w:pStyle w:val="Header"/>
      <w:jc w:val="right"/>
      <w:rPr>
        <w:rFonts w:ascii="Arial" w:hAnsi="Arial" w:cs="Arial"/>
        <w:b/>
        <w:color w:val="7F7F7F" w:themeColor="text1" w:themeTint="80"/>
      </w:rPr>
    </w:pPr>
    <w:r>
      <w:rPr>
        <w:noProof/>
      </w:rPr>
      <w:drawing>
        <wp:anchor distT="0" distB="0" distL="114300" distR="114300" simplePos="0" relativeHeight="251662336" behindDoc="1" locked="0" layoutInCell="1" allowOverlap="1" wp14:anchorId="3639B4B3" wp14:editId="5ED60314">
          <wp:simplePos x="0" y="0"/>
          <wp:positionH relativeFrom="margin">
            <wp:posOffset>5876925</wp:posOffset>
          </wp:positionH>
          <wp:positionV relativeFrom="paragraph">
            <wp:posOffset>-200025</wp:posOffset>
          </wp:positionV>
          <wp:extent cx="523875" cy="467360"/>
          <wp:effectExtent l="0" t="0" r="9525" b="8890"/>
          <wp:wrapSquare wrapText="bothSides"/>
          <wp:docPr id="10" name="Picture 10" descr="POKEY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EY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7F7F7F" w:themeColor="text1" w:themeTint="80"/>
      </w:rPr>
      <w:t>Emergency Action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0E38B" w14:textId="6DB9AC7A" w:rsidR="00684C0D" w:rsidRPr="00346A62" w:rsidRDefault="00684C0D" w:rsidP="00E56B2F">
    <w:pPr>
      <w:pStyle w:val="Header"/>
      <w:jc w:val="right"/>
      <w:rPr>
        <w:rFonts w:ascii="Arial" w:hAnsi="Arial" w:cs="Arial"/>
        <w:b/>
        <w:color w:val="7F7F7F" w:themeColor="text1" w:themeTint="80"/>
      </w:rPr>
    </w:pPr>
    <w:r>
      <w:rPr>
        <w:noProof/>
      </w:rPr>
      <w:drawing>
        <wp:anchor distT="0" distB="0" distL="114300" distR="114300" simplePos="0" relativeHeight="251660288" behindDoc="1" locked="0" layoutInCell="1" allowOverlap="1" wp14:anchorId="1551A4B1" wp14:editId="7827DCAF">
          <wp:simplePos x="0" y="0"/>
          <wp:positionH relativeFrom="margin">
            <wp:posOffset>5876925</wp:posOffset>
          </wp:positionH>
          <wp:positionV relativeFrom="paragraph">
            <wp:posOffset>-200025</wp:posOffset>
          </wp:positionV>
          <wp:extent cx="523875" cy="467360"/>
          <wp:effectExtent l="0" t="0" r="9525" b="8890"/>
          <wp:wrapSquare wrapText="bothSides"/>
          <wp:docPr id="4" name="Picture 4" descr="POKEY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EY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736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rial" w:hAnsi="Arial" w:cs="Arial"/>
          <w:b/>
          <w:color w:val="7F7F7F" w:themeColor="text1" w:themeTint="80"/>
        </w:rPr>
        <w:alias w:val="Title"/>
        <w:tag w:val=""/>
        <w:id w:val="-497818158"/>
        <w:placeholder>
          <w:docPart w:val="3ABA7FC595E94771A43B8CE305692D3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color w:val="7F7F7F" w:themeColor="text1" w:themeTint="80"/>
          </w:rPr>
          <w:t>Emergency Action Plan</w:t>
        </w:r>
      </w:sdtContent>
    </w:sdt>
  </w:p>
  <w:p w14:paraId="3456092A" w14:textId="77777777" w:rsidR="00684C0D" w:rsidRDefault="00684C0D" w:rsidP="00E56B2F">
    <w:pPr>
      <w:pStyle w:val="Header"/>
    </w:pPr>
  </w:p>
  <w:p w14:paraId="63AA568A" w14:textId="77777777" w:rsidR="00684C0D" w:rsidRDefault="00684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60626"/>
    <w:multiLevelType w:val="hybridMultilevel"/>
    <w:tmpl w:val="083A1708"/>
    <w:lvl w:ilvl="0" w:tplc="037CF3C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6DDA"/>
    <w:multiLevelType w:val="hybridMultilevel"/>
    <w:tmpl w:val="2B388106"/>
    <w:lvl w:ilvl="0" w:tplc="0B1C7DA8">
      <w:start w:val="1"/>
      <w:numFmt w:val="lowerLetter"/>
      <w:lvlText w:val="(%1)"/>
      <w:lvlJc w:val="left"/>
      <w:pPr>
        <w:ind w:left="720" w:hanging="360"/>
      </w:pPr>
      <w:rPr>
        <w:rFonts w:ascii="Arial" w:hAnsi="Arial" w:hint="default"/>
        <w:b w:val="0"/>
        <w:i w:val="0"/>
        <w:sz w:val="22"/>
      </w:rPr>
    </w:lvl>
    <w:lvl w:ilvl="1" w:tplc="0B1C7DA8">
      <w:start w:val="1"/>
      <w:numFmt w:val="lowerLetter"/>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56C"/>
    <w:multiLevelType w:val="singleLevel"/>
    <w:tmpl w:val="CA887CEA"/>
    <w:lvl w:ilvl="0">
      <w:start w:val="1"/>
      <w:numFmt w:val="lowerLetter"/>
      <w:lvlText w:val="%1)"/>
      <w:lvlJc w:val="left"/>
      <w:pPr>
        <w:tabs>
          <w:tab w:val="num" w:pos="360"/>
        </w:tabs>
        <w:ind w:left="360" w:hanging="360"/>
      </w:pPr>
      <w:rPr>
        <w:rFonts w:ascii="Arial" w:hAnsi="Arial" w:hint="default"/>
        <w:b w:val="0"/>
        <w:i w:val="0"/>
        <w:sz w:val="20"/>
      </w:rPr>
    </w:lvl>
  </w:abstractNum>
  <w:abstractNum w:abstractNumId="3" w15:restartNumberingAfterBreak="0">
    <w:nsid w:val="09B51231"/>
    <w:multiLevelType w:val="singleLevel"/>
    <w:tmpl w:val="42726888"/>
    <w:lvl w:ilvl="0">
      <w:start w:val="2"/>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0FA56513"/>
    <w:multiLevelType w:val="hybridMultilevel"/>
    <w:tmpl w:val="7E143202"/>
    <w:lvl w:ilvl="0" w:tplc="D5D631EC">
      <w:start w:val="1"/>
      <w:numFmt w:val="upperRoman"/>
      <w:lvlText w:val="%1."/>
      <w:lvlJc w:val="left"/>
      <w:pPr>
        <w:ind w:left="1080" w:hanging="720"/>
      </w:pPr>
      <w:rPr>
        <w:rFonts w:hint="default"/>
      </w:rPr>
    </w:lvl>
    <w:lvl w:ilvl="1" w:tplc="0C74FDEA">
      <w:start w:val="1"/>
      <w:numFmt w:val="upperLetter"/>
      <w:lvlText w:val="%2."/>
      <w:lvlJc w:val="left"/>
      <w:pPr>
        <w:ind w:left="1440" w:hanging="360"/>
      </w:pPr>
      <w:rPr>
        <w:rFonts w:hint="default"/>
        <w:b w:val="0"/>
        <w:i w:val="0"/>
        <w:sz w:val="22"/>
      </w:rPr>
    </w:lvl>
    <w:lvl w:ilvl="2" w:tplc="98AA1786">
      <w:start w:val="1"/>
      <w:numFmt w:val="decimal"/>
      <w:lvlText w:val="%3."/>
      <w:lvlJc w:val="left"/>
      <w:pPr>
        <w:ind w:left="2160" w:hanging="180"/>
      </w:pPr>
      <w:rPr>
        <w:b w:val="0"/>
        <w:bCs w:val="0"/>
      </w:rPr>
    </w:lvl>
    <w:lvl w:ilvl="3" w:tplc="0C183968">
      <w:start w:val="1"/>
      <w:numFmt w:val="decimal"/>
      <w:lvlText w:val="%4."/>
      <w:lvlJc w:val="left"/>
      <w:pPr>
        <w:ind w:left="2880" w:hanging="360"/>
      </w:pPr>
      <w:rPr>
        <w:rFonts w:asciiTheme="minorHAnsi" w:eastAsia="Times New Roman" w:hAnsiTheme="minorHAnsi" w:cstheme="minorHAnsi"/>
      </w:rPr>
    </w:lvl>
    <w:lvl w:ilvl="4" w:tplc="0644C764">
      <w:start w:val="1"/>
      <w:numFmt w:val="lowerLetter"/>
      <w:lvlText w:val="%5."/>
      <w:lvlJc w:val="right"/>
      <w:pPr>
        <w:ind w:left="3600" w:hanging="360"/>
      </w:pPr>
      <w:rPr>
        <w:rFonts w:ascii="Arial" w:eastAsia="Times New Roman" w:hAnsi="Arial" w:cs="Arial" w:hint="default"/>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327E3"/>
    <w:multiLevelType w:val="singleLevel"/>
    <w:tmpl w:val="EC621028"/>
    <w:lvl w:ilvl="0">
      <w:start w:val="1"/>
      <w:numFmt w:val="decimal"/>
      <w:lvlText w:val="%1."/>
      <w:lvlJc w:val="left"/>
      <w:pPr>
        <w:tabs>
          <w:tab w:val="num" w:pos="360"/>
        </w:tabs>
        <w:ind w:left="360" w:hanging="360"/>
      </w:pPr>
      <w:rPr>
        <w:rFonts w:ascii="Arial" w:hAnsi="Arial" w:hint="default"/>
        <w:b w:val="0"/>
        <w:i w:val="0"/>
        <w:sz w:val="20"/>
      </w:rPr>
    </w:lvl>
  </w:abstractNum>
  <w:abstractNum w:abstractNumId="6" w15:restartNumberingAfterBreak="0">
    <w:nsid w:val="124477F3"/>
    <w:multiLevelType w:val="singleLevel"/>
    <w:tmpl w:val="0AACAA7E"/>
    <w:lvl w:ilvl="0">
      <w:start w:val="1"/>
      <w:numFmt w:val="decimal"/>
      <w:lvlText w:val="%1)"/>
      <w:lvlJc w:val="left"/>
      <w:pPr>
        <w:tabs>
          <w:tab w:val="num" w:pos="360"/>
        </w:tabs>
        <w:ind w:left="360" w:hanging="360"/>
      </w:pPr>
      <w:rPr>
        <w:sz w:val="20"/>
      </w:rPr>
    </w:lvl>
  </w:abstractNum>
  <w:abstractNum w:abstractNumId="7" w15:restartNumberingAfterBreak="0">
    <w:nsid w:val="147B6E4A"/>
    <w:multiLevelType w:val="hybridMultilevel"/>
    <w:tmpl w:val="B8229626"/>
    <w:lvl w:ilvl="0" w:tplc="C4628798">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95535"/>
    <w:multiLevelType w:val="singleLevel"/>
    <w:tmpl w:val="506EE422"/>
    <w:lvl w:ilvl="0">
      <w:start w:val="1"/>
      <w:numFmt w:val="decimal"/>
      <w:lvlText w:val="%1."/>
      <w:lvlJc w:val="left"/>
      <w:pPr>
        <w:tabs>
          <w:tab w:val="num" w:pos="360"/>
        </w:tabs>
        <w:ind w:left="360" w:hanging="360"/>
      </w:pPr>
      <w:rPr>
        <w:rFonts w:ascii="Arial" w:hAnsi="Arial" w:hint="default"/>
        <w:b/>
        <w:i w:val="0"/>
        <w:sz w:val="24"/>
        <w:szCs w:val="24"/>
      </w:rPr>
    </w:lvl>
  </w:abstractNum>
  <w:abstractNum w:abstractNumId="9" w15:restartNumberingAfterBreak="0">
    <w:nsid w:val="17E9095A"/>
    <w:multiLevelType w:val="singleLevel"/>
    <w:tmpl w:val="2460E7CA"/>
    <w:lvl w:ilvl="0">
      <w:start w:val="2"/>
      <w:numFmt w:val="decimal"/>
      <w:lvlText w:val="%1."/>
      <w:lvlJc w:val="left"/>
      <w:pPr>
        <w:tabs>
          <w:tab w:val="num" w:pos="360"/>
        </w:tabs>
        <w:ind w:left="360" w:hanging="360"/>
      </w:pPr>
      <w:rPr>
        <w:rFonts w:ascii="Arial" w:hAnsi="Arial" w:hint="default"/>
        <w:b w:val="0"/>
        <w:i w:val="0"/>
        <w:sz w:val="20"/>
      </w:rPr>
    </w:lvl>
  </w:abstractNum>
  <w:abstractNum w:abstractNumId="10" w15:restartNumberingAfterBreak="0">
    <w:nsid w:val="18B63F2B"/>
    <w:multiLevelType w:val="multilevel"/>
    <w:tmpl w:val="29F4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AE1E31"/>
    <w:multiLevelType w:val="singleLevel"/>
    <w:tmpl w:val="56EAA208"/>
    <w:lvl w:ilvl="0">
      <w:start w:val="1"/>
      <w:numFmt w:val="decimal"/>
      <w:lvlText w:val="%1."/>
      <w:lvlJc w:val="left"/>
      <w:pPr>
        <w:tabs>
          <w:tab w:val="num" w:pos="360"/>
        </w:tabs>
        <w:ind w:left="360" w:hanging="360"/>
      </w:pPr>
      <w:rPr>
        <w:rFonts w:ascii="Arial" w:hAnsi="Arial" w:hint="default"/>
        <w:b w:val="0"/>
        <w:i w:val="0"/>
        <w:sz w:val="22"/>
      </w:rPr>
    </w:lvl>
  </w:abstractNum>
  <w:abstractNum w:abstractNumId="12" w15:restartNumberingAfterBreak="0">
    <w:nsid w:val="1C4541C2"/>
    <w:multiLevelType w:val="hybridMultilevel"/>
    <w:tmpl w:val="4914F880"/>
    <w:lvl w:ilvl="0" w:tplc="27868F34">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13FCC"/>
    <w:multiLevelType w:val="singleLevel"/>
    <w:tmpl w:val="D3E21EF0"/>
    <w:lvl w:ilvl="0">
      <w:start w:val="1"/>
      <w:numFmt w:val="lowerLetter"/>
      <w:lvlText w:val="(%1)"/>
      <w:lvlJc w:val="left"/>
      <w:pPr>
        <w:tabs>
          <w:tab w:val="num" w:pos="360"/>
        </w:tabs>
        <w:ind w:left="360" w:hanging="360"/>
      </w:pPr>
      <w:rPr>
        <w:rFonts w:ascii="Arial" w:hAnsi="Arial" w:hint="default"/>
        <w:b w:val="0"/>
        <w:i w:val="0"/>
        <w:sz w:val="20"/>
        <w:szCs w:val="20"/>
      </w:rPr>
    </w:lvl>
  </w:abstractNum>
  <w:abstractNum w:abstractNumId="14" w15:restartNumberingAfterBreak="0">
    <w:nsid w:val="1D126C13"/>
    <w:multiLevelType w:val="hybridMultilevel"/>
    <w:tmpl w:val="4F9EEAE2"/>
    <w:lvl w:ilvl="0" w:tplc="7194CD72">
      <w:start w:val="1"/>
      <w:numFmt w:val="decimal"/>
      <w:lvlText w:val="%1."/>
      <w:lvlJc w:val="left"/>
      <w:pPr>
        <w:tabs>
          <w:tab w:val="num" w:pos="360"/>
        </w:tabs>
        <w:ind w:left="360" w:hanging="360"/>
      </w:pPr>
      <w:rPr>
        <w:rFonts w:ascii="Arial" w:hAnsi="Arial" w:hint="default"/>
        <w:b w:val="0"/>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B35DB"/>
    <w:multiLevelType w:val="singleLevel"/>
    <w:tmpl w:val="12326808"/>
    <w:lvl w:ilvl="0">
      <w:start w:val="1"/>
      <w:numFmt w:val="decimal"/>
      <w:lvlText w:val="%1."/>
      <w:lvlJc w:val="left"/>
      <w:pPr>
        <w:tabs>
          <w:tab w:val="num" w:pos="360"/>
        </w:tabs>
        <w:ind w:left="360" w:hanging="360"/>
      </w:pPr>
      <w:rPr>
        <w:rFonts w:ascii="Arial" w:hAnsi="Arial" w:hint="default"/>
        <w:b/>
        <w:i w:val="0"/>
        <w:sz w:val="24"/>
        <w:szCs w:val="24"/>
      </w:rPr>
    </w:lvl>
  </w:abstractNum>
  <w:abstractNum w:abstractNumId="16" w15:restartNumberingAfterBreak="0">
    <w:nsid w:val="1FF36497"/>
    <w:multiLevelType w:val="singleLevel"/>
    <w:tmpl w:val="2A3818EA"/>
    <w:lvl w:ilvl="0">
      <w:start w:val="1"/>
      <w:numFmt w:val="decimal"/>
      <w:lvlText w:val="%1."/>
      <w:lvlJc w:val="left"/>
      <w:pPr>
        <w:tabs>
          <w:tab w:val="num" w:pos="360"/>
        </w:tabs>
        <w:ind w:left="360" w:hanging="360"/>
      </w:pPr>
      <w:rPr>
        <w:rFonts w:ascii="Arial" w:hAnsi="Arial" w:hint="default"/>
        <w:b/>
        <w:i w:val="0"/>
        <w:sz w:val="24"/>
        <w:szCs w:val="24"/>
      </w:rPr>
    </w:lvl>
  </w:abstractNum>
  <w:abstractNum w:abstractNumId="17" w15:restartNumberingAfterBreak="0">
    <w:nsid w:val="20812EFF"/>
    <w:multiLevelType w:val="singleLevel"/>
    <w:tmpl w:val="268AF250"/>
    <w:lvl w:ilvl="0">
      <w:start w:val="1"/>
      <w:numFmt w:val="decimal"/>
      <w:lvlText w:val="%1."/>
      <w:lvlJc w:val="left"/>
      <w:pPr>
        <w:tabs>
          <w:tab w:val="num" w:pos="360"/>
        </w:tabs>
        <w:ind w:left="360" w:hanging="360"/>
      </w:pPr>
      <w:rPr>
        <w:rFonts w:ascii="Arial" w:hAnsi="Arial" w:hint="default"/>
        <w:b w:val="0"/>
        <w:i w:val="0"/>
        <w:sz w:val="22"/>
      </w:rPr>
    </w:lvl>
  </w:abstractNum>
  <w:abstractNum w:abstractNumId="18" w15:restartNumberingAfterBreak="0">
    <w:nsid w:val="240D354B"/>
    <w:multiLevelType w:val="hybridMultilevel"/>
    <w:tmpl w:val="7A825F1E"/>
    <w:lvl w:ilvl="0" w:tplc="255A404E">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2E2044FC"/>
    <w:multiLevelType w:val="singleLevel"/>
    <w:tmpl w:val="EF8EB83A"/>
    <w:lvl w:ilvl="0">
      <w:start w:val="1"/>
      <w:numFmt w:val="decimal"/>
      <w:lvlText w:val="%1."/>
      <w:lvlJc w:val="left"/>
      <w:pPr>
        <w:tabs>
          <w:tab w:val="num" w:pos="360"/>
        </w:tabs>
        <w:ind w:left="360" w:hanging="360"/>
      </w:pPr>
      <w:rPr>
        <w:rFonts w:hint="default"/>
        <w:b/>
      </w:rPr>
    </w:lvl>
  </w:abstractNum>
  <w:abstractNum w:abstractNumId="20" w15:restartNumberingAfterBreak="0">
    <w:nsid w:val="321F02FB"/>
    <w:multiLevelType w:val="singleLevel"/>
    <w:tmpl w:val="DB2E2A30"/>
    <w:lvl w:ilvl="0">
      <w:start w:val="1"/>
      <w:numFmt w:val="decimal"/>
      <w:lvlText w:val="%1."/>
      <w:lvlJc w:val="left"/>
      <w:pPr>
        <w:tabs>
          <w:tab w:val="num" w:pos="360"/>
        </w:tabs>
        <w:ind w:left="360" w:hanging="360"/>
      </w:pPr>
      <w:rPr>
        <w:rFonts w:ascii="Arial" w:hAnsi="Arial" w:hint="default"/>
        <w:b w:val="0"/>
        <w:i w:val="0"/>
        <w:sz w:val="22"/>
      </w:rPr>
    </w:lvl>
  </w:abstractNum>
  <w:abstractNum w:abstractNumId="21" w15:restartNumberingAfterBreak="0">
    <w:nsid w:val="348C0CA7"/>
    <w:multiLevelType w:val="singleLevel"/>
    <w:tmpl w:val="8CECE2AA"/>
    <w:lvl w:ilvl="0">
      <w:start w:val="1"/>
      <w:numFmt w:val="decimal"/>
      <w:lvlText w:val="%1."/>
      <w:lvlJc w:val="left"/>
      <w:pPr>
        <w:tabs>
          <w:tab w:val="num" w:pos="360"/>
        </w:tabs>
        <w:ind w:left="360" w:hanging="360"/>
      </w:pPr>
      <w:rPr>
        <w:b w:val="0"/>
        <w:i w:val="0"/>
        <w:sz w:val="20"/>
      </w:rPr>
    </w:lvl>
  </w:abstractNum>
  <w:abstractNum w:abstractNumId="22" w15:restartNumberingAfterBreak="0">
    <w:nsid w:val="35554BF4"/>
    <w:multiLevelType w:val="singleLevel"/>
    <w:tmpl w:val="27925B1A"/>
    <w:lvl w:ilvl="0">
      <w:start w:val="1"/>
      <w:numFmt w:val="decimal"/>
      <w:lvlText w:val="%1."/>
      <w:lvlJc w:val="left"/>
      <w:pPr>
        <w:tabs>
          <w:tab w:val="num" w:pos="360"/>
        </w:tabs>
        <w:ind w:left="360" w:hanging="360"/>
      </w:pPr>
      <w:rPr>
        <w:rFonts w:ascii="Arial" w:hAnsi="Arial" w:hint="default"/>
        <w:b w:val="0"/>
        <w:i w:val="0"/>
        <w:sz w:val="20"/>
      </w:rPr>
    </w:lvl>
  </w:abstractNum>
  <w:abstractNum w:abstractNumId="23" w15:restartNumberingAfterBreak="0">
    <w:nsid w:val="37DF2E66"/>
    <w:multiLevelType w:val="singleLevel"/>
    <w:tmpl w:val="35046B22"/>
    <w:lvl w:ilvl="0">
      <w:start w:val="1"/>
      <w:numFmt w:val="decimal"/>
      <w:lvlText w:val="%1)"/>
      <w:lvlJc w:val="left"/>
      <w:pPr>
        <w:tabs>
          <w:tab w:val="num" w:pos="360"/>
        </w:tabs>
        <w:ind w:left="360" w:hanging="360"/>
      </w:pPr>
      <w:rPr>
        <w:rFonts w:ascii="Arial" w:hAnsi="Arial" w:hint="default"/>
        <w:sz w:val="20"/>
      </w:rPr>
    </w:lvl>
  </w:abstractNum>
  <w:abstractNum w:abstractNumId="24" w15:restartNumberingAfterBreak="0">
    <w:nsid w:val="389F7808"/>
    <w:multiLevelType w:val="hybridMultilevel"/>
    <w:tmpl w:val="4914F880"/>
    <w:lvl w:ilvl="0" w:tplc="27868F34">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B1605E"/>
    <w:multiLevelType w:val="hybridMultilevel"/>
    <w:tmpl w:val="21F28B18"/>
    <w:lvl w:ilvl="0" w:tplc="AF001EEE">
      <w:start w:val="1"/>
      <w:numFmt w:val="decimal"/>
      <w:lvlText w:val="%1."/>
      <w:lvlJc w:val="left"/>
      <w:pPr>
        <w:tabs>
          <w:tab w:val="num" w:pos="360"/>
        </w:tabs>
        <w:ind w:left="360" w:hanging="360"/>
      </w:pPr>
      <w:rPr>
        <w:rFonts w:ascii="Arial" w:hAnsi="Arial" w:hint="default"/>
        <w:b w:val="0"/>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81548"/>
    <w:multiLevelType w:val="singleLevel"/>
    <w:tmpl w:val="F886CEFE"/>
    <w:lvl w:ilvl="0">
      <w:start w:val="1"/>
      <w:numFmt w:val="decimal"/>
      <w:lvlText w:val="%1."/>
      <w:lvlJc w:val="left"/>
      <w:pPr>
        <w:tabs>
          <w:tab w:val="num" w:pos="360"/>
        </w:tabs>
        <w:ind w:left="360" w:hanging="360"/>
      </w:pPr>
      <w:rPr>
        <w:rFonts w:ascii="Arial" w:hAnsi="Arial" w:hint="default"/>
        <w:b w:val="0"/>
        <w:i w:val="0"/>
        <w:sz w:val="20"/>
      </w:rPr>
    </w:lvl>
  </w:abstractNum>
  <w:abstractNum w:abstractNumId="27" w15:restartNumberingAfterBreak="0">
    <w:nsid w:val="437F2D0D"/>
    <w:multiLevelType w:val="hybridMultilevel"/>
    <w:tmpl w:val="FA703EB6"/>
    <w:lvl w:ilvl="0" w:tplc="D206C42E">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AC11DE6"/>
    <w:multiLevelType w:val="hybridMultilevel"/>
    <w:tmpl w:val="7DF6E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277E6"/>
    <w:multiLevelType w:val="hybridMultilevel"/>
    <w:tmpl w:val="B8229626"/>
    <w:lvl w:ilvl="0" w:tplc="C4628798">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4347A"/>
    <w:multiLevelType w:val="hybridMultilevel"/>
    <w:tmpl w:val="21F28B18"/>
    <w:lvl w:ilvl="0" w:tplc="AF001EEE">
      <w:start w:val="1"/>
      <w:numFmt w:val="decimal"/>
      <w:lvlText w:val="%1."/>
      <w:lvlJc w:val="left"/>
      <w:pPr>
        <w:tabs>
          <w:tab w:val="num" w:pos="360"/>
        </w:tabs>
        <w:ind w:left="360" w:hanging="360"/>
      </w:pPr>
      <w:rPr>
        <w:rFonts w:ascii="Arial" w:hAnsi="Arial" w:hint="default"/>
        <w:b w:val="0"/>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2F122C"/>
    <w:multiLevelType w:val="singleLevel"/>
    <w:tmpl w:val="77E2B540"/>
    <w:lvl w:ilvl="0">
      <w:start w:val="6"/>
      <w:numFmt w:val="decimal"/>
      <w:lvlText w:val="%1."/>
      <w:lvlJc w:val="left"/>
      <w:pPr>
        <w:tabs>
          <w:tab w:val="num" w:pos="360"/>
        </w:tabs>
        <w:ind w:left="360" w:hanging="360"/>
      </w:pPr>
      <w:rPr>
        <w:rFonts w:ascii="Arial" w:hAnsi="Arial" w:hint="default"/>
        <w:b w:val="0"/>
        <w:i w:val="0"/>
        <w:sz w:val="22"/>
      </w:rPr>
    </w:lvl>
  </w:abstractNum>
  <w:abstractNum w:abstractNumId="32" w15:restartNumberingAfterBreak="0">
    <w:nsid w:val="55450C32"/>
    <w:multiLevelType w:val="multilevel"/>
    <w:tmpl w:val="1690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700A81"/>
    <w:multiLevelType w:val="hybridMultilevel"/>
    <w:tmpl w:val="461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5691F"/>
    <w:multiLevelType w:val="hybridMultilevel"/>
    <w:tmpl w:val="5492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E80D54"/>
    <w:multiLevelType w:val="hybridMultilevel"/>
    <w:tmpl w:val="21F28B18"/>
    <w:lvl w:ilvl="0" w:tplc="AF001EEE">
      <w:start w:val="1"/>
      <w:numFmt w:val="decimal"/>
      <w:lvlText w:val="%1."/>
      <w:lvlJc w:val="left"/>
      <w:pPr>
        <w:tabs>
          <w:tab w:val="num" w:pos="360"/>
        </w:tabs>
        <w:ind w:left="360" w:hanging="360"/>
      </w:pPr>
      <w:rPr>
        <w:rFonts w:ascii="Arial" w:hAnsi="Arial" w:hint="default"/>
        <w:b w:val="0"/>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40EAA"/>
    <w:multiLevelType w:val="singleLevel"/>
    <w:tmpl w:val="D3865A54"/>
    <w:lvl w:ilvl="0">
      <w:start w:val="1"/>
      <w:numFmt w:val="decimal"/>
      <w:lvlText w:val="%1."/>
      <w:lvlJc w:val="left"/>
      <w:pPr>
        <w:tabs>
          <w:tab w:val="num" w:pos="360"/>
        </w:tabs>
        <w:ind w:left="360" w:hanging="360"/>
      </w:pPr>
      <w:rPr>
        <w:rFonts w:ascii="Arial" w:hAnsi="Arial" w:hint="default"/>
        <w:b w:val="0"/>
        <w:i w:val="0"/>
        <w:sz w:val="22"/>
      </w:rPr>
    </w:lvl>
  </w:abstractNum>
  <w:abstractNum w:abstractNumId="37" w15:restartNumberingAfterBreak="0">
    <w:nsid w:val="5B692142"/>
    <w:multiLevelType w:val="singleLevel"/>
    <w:tmpl w:val="35046B22"/>
    <w:lvl w:ilvl="0">
      <w:start w:val="1"/>
      <w:numFmt w:val="decimal"/>
      <w:lvlText w:val="%1)"/>
      <w:lvlJc w:val="left"/>
      <w:pPr>
        <w:tabs>
          <w:tab w:val="num" w:pos="360"/>
        </w:tabs>
        <w:ind w:left="360" w:hanging="360"/>
      </w:pPr>
      <w:rPr>
        <w:rFonts w:ascii="Arial" w:hAnsi="Arial" w:hint="default"/>
        <w:sz w:val="20"/>
      </w:rPr>
    </w:lvl>
  </w:abstractNum>
  <w:abstractNum w:abstractNumId="38" w15:restartNumberingAfterBreak="0">
    <w:nsid w:val="5D42753D"/>
    <w:multiLevelType w:val="singleLevel"/>
    <w:tmpl w:val="8CECE2AA"/>
    <w:lvl w:ilvl="0">
      <w:start w:val="1"/>
      <w:numFmt w:val="decimal"/>
      <w:lvlText w:val="%1."/>
      <w:lvlJc w:val="left"/>
      <w:pPr>
        <w:tabs>
          <w:tab w:val="num" w:pos="360"/>
        </w:tabs>
        <w:ind w:left="360" w:hanging="360"/>
      </w:pPr>
      <w:rPr>
        <w:b w:val="0"/>
        <w:i w:val="0"/>
        <w:sz w:val="20"/>
      </w:rPr>
    </w:lvl>
  </w:abstractNum>
  <w:abstractNum w:abstractNumId="39" w15:restartNumberingAfterBreak="0">
    <w:nsid w:val="65B34DE2"/>
    <w:multiLevelType w:val="multilevel"/>
    <w:tmpl w:val="D25A6EB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b w:val="0"/>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F30EE7"/>
    <w:multiLevelType w:val="singleLevel"/>
    <w:tmpl w:val="0068F25C"/>
    <w:lvl w:ilvl="0">
      <w:start w:val="7"/>
      <w:numFmt w:val="upperLetter"/>
      <w:lvlText w:val="%1."/>
      <w:lvlJc w:val="left"/>
      <w:pPr>
        <w:tabs>
          <w:tab w:val="num" w:pos="360"/>
        </w:tabs>
        <w:ind w:left="360" w:hanging="360"/>
      </w:pPr>
      <w:rPr>
        <w:rFonts w:ascii="Arial" w:hAnsi="Arial" w:hint="default"/>
        <w:b/>
        <w:i w:val="0"/>
        <w:outline w:val="0"/>
        <w:shadow w:val="0"/>
        <w:emboss w:val="0"/>
        <w:imprint w:val="0"/>
        <w:sz w:val="24"/>
        <w:szCs w:val="24"/>
      </w:rPr>
    </w:lvl>
  </w:abstractNum>
  <w:abstractNum w:abstractNumId="41" w15:restartNumberingAfterBreak="0">
    <w:nsid w:val="69BF1B9D"/>
    <w:multiLevelType w:val="singleLevel"/>
    <w:tmpl w:val="D494C818"/>
    <w:lvl w:ilvl="0">
      <w:start w:val="2"/>
      <w:numFmt w:val="decimal"/>
      <w:lvlText w:val="%1."/>
      <w:lvlJc w:val="left"/>
      <w:pPr>
        <w:tabs>
          <w:tab w:val="num" w:pos="360"/>
        </w:tabs>
        <w:ind w:left="360" w:hanging="360"/>
      </w:pPr>
      <w:rPr>
        <w:rFonts w:ascii="Arial" w:hAnsi="Arial" w:hint="default"/>
        <w:b w:val="0"/>
        <w:i w:val="0"/>
        <w:sz w:val="22"/>
      </w:rPr>
    </w:lvl>
  </w:abstractNum>
  <w:abstractNum w:abstractNumId="42" w15:restartNumberingAfterBreak="0">
    <w:nsid w:val="6A824EBB"/>
    <w:multiLevelType w:val="singleLevel"/>
    <w:tmpl w:val="BAC24030"/>
    <w:lvl w:ilvl="0">
      <w:start w:val="1"/>
      <w:numFmt w:val="decimal"/>
      <w:lvlText w:val="%1)"/>
      <w:lvlJc w:val="left"/>
      <w:pPr>
        <w:tabs>
          <w:tab w:val="num" w:pos="360"/>
        </w:tabs>
        <w:ind w:left="360" w:hanging="360"/>
      </w:pPr>
      <w:rPr>
        <w:rFonts w:ascii="Arial" w:hAnsi="Arial" w:hint="default"/>
        <w:b w:val="0"/>
        <w:i w:val="0"/>
        <w:sz w:val="20"/>
      </w:rPr>
    </w:lvl>
  </w:abstractNum>
  <w:abstractNum w:abstractNumId="43" w15:restartNumberingAfterBreak="0">
    <w:nsid w:val="6CB07BB2"/>
    <w:multiLevelType w:val="hybridMultilevel"/>
    <w:tmpl w:val="4778376C"/>
    <w:lvl w:ilvl="0" w:tplc="72B29146">
      <w:start w:val="1"/>
      <w:numFmt w:val="decimal"/>
      <w:lvlText w:val="%1."/>
      <w:lvlJc w:val="left"/>
      <w:pPr>
        <w:tabs>
          <w:tab w:val="num" w:pos="720"/>
        </w:tabs>
        <w:ind w:left="720" w:hanging="360"/>
      </w:pPr>
      <w:rPr>
        <w:rFonts w:ascii="Arial" w:hAnsi="Arial" w:cs="Arial"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DF70A3"/>
    <w:multiLevelType w:val="multilevel"/>
    <w:tmpl w:val="E2E4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DF28E9"/>
    <w:multiLevelType w:val="singleLevel"/>
    <w:tmpl w:val="03845AFE"/>
    <w:lvl w:ilvl="0">
      <w:start w:val="1"/>
      <w:numFmt w:val="upperLetter"/>
      <w:lvlText w:val="%1."/>
      <w:lvlJc w:val="left"/>
      <w:pPr>
        <w:tabs>
          <w:tab w:val="num" w:pos="360"/>
        </w:tabs>
        <w:ind w:left="360" w:hanging="360"/>
      </w:pPr>
      <w:rPr>
        <w:rFonts w:ascii="Arial" w:hAnsi="Arial" w:hint="default"/>
        <w:b/>
        <w:i w:val="0"/>
        <w:outline w:val="0"/>
        <w:shadow/>
        <w:emboss w:val="0"/>
        <w:imprint w:val="0"/>
        <w:sz w:val="20"/>
      </w:rPr>
    </w:lvl>
  </w:abstractNum>
  <w:abstractNum w:abstractNumId="46" w15:restartNumberingAfterBreak="0">
    <w:nsid w:val="73EC68B6"/>
    <w:multiLevelType w:val="hybridMultilevel"/>
    <w:tmpl w:val="5492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694169"/>
    <w:multiLevelType w:val="singleLevel"/>
    <w:tmpl w:val="B5D41A52"/>
    <w:lvl w:ilvl="0">
      <w:start w:val="1"/>
      <w:numFmt w:val="decimal"/>
      <w:lvlText w:val="%1."/>
      <w:lvlJc w:val="left"/>
      <w:pPr>
        <w:tabs>
          <w:tab w:val="num" w:pos="360"/>
        </w:tabs>
        <w:ind w:left="360" w:hanging="360"/>
      </w:pPr>
      <w:rPr>
        <w:rFonts w:ascii="Arial" w:hAnsi="Arial" w:hint="default"/>
        <w:b/>
        <w:i w:val="0"/>
        <w:sz w:val="24"/>
        <w:szCs w:val="24"/>
      </w:rPr>
    </w:lvl>
  </w:abstractNum>
  <w:abstractNum w:abstractNumId="48" w15:restartNumberingAfterBreak="0">
    <w:nsid w:val="76D35800"/>
    <w:multiLevelType w:val="hybridMultilevel"/>
    <w:tmpl w:val="763EA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69607E"/>
    <w:multiLevelType w:val="singleLevel"/>
    <w:tmpl w:val="6916DFCC"/>
    <w:lvl w:ilvl="0">
      <w:start w:val="1"/>
      <w:numFmt w:val="upperLetter"/>
      <w:lvlText w:val="%1."/>
      <w:lvlJc w:val="left"/>
      <w:pPr>
        <w:tabs>
          <w:tab w:val="num" w:pos="360"/>
        </w:tabs>
        <w:ind w:left="360" w:hanging="360"/>
      </w:pPr>
      <w:rPr>
        <w:rFonts w:ascii="Arial" w:hAnsi="Arial" w:hint="default"/>
        <w:b/>
        <w:i w:val="0"/>
        <w:outline w:val="0"/>
        <w:shadow/>
        <w:emboss w:val="0"/>
        <w:imprint w:val="0"/>
        <w:color w:val="000000" w:themeColor="text1"/>
        <w:sz w:val="24"/>
        <w:szCs w:val="24"/>
      </w:rPr>
    </w:lvl>
  </w:abstractNum>
  <w:abstractNum w:abstractNumId="50" w15:restartNumberingAfterBreak="0">
    <w:nsid w:val="7DF8608E"/>
    <w:multiLevelType w:val="singleLevel"/>
    <w:tmpl w:val="74A0AA68"/>
    <w:lvl w:ilvl="0">
      <w:start w:val="3"/>
      <w:numFmt w:val="lowerLetter"/>
      <w:lvlText w:val="(%1)"/>
      <w:lvlJc w:val="left"/>
      <w:pPr>
        <w:tabs>
          <w:tab w:val="num" w:pos="1080"/>
        </w:tabs>
        <w:ind w:left="1080" w:hanging="360"/>
      </w:pPr>
      <w:rPr>
        <w:rFonts w:hint="default"/>
      </w:rPr>
    </w:lvl>
  </w:abstractNum>
  <w:abstractNum w:abstractNumId="51" w15:restartNumberingAfterBreak="0">
    <w:nsid w:val="7FBE005E"/>
    <w:multiLevelType w:val="hybridMultilevel"/>
    <w:tmpl w:val="7FF68C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8"/>
  </w:num>
  <w:num w:numId="3">
    <w:abstractNumId w:val="20"/>
  </w:num>
  <w:num w:numId="4">
    <w:abstractNumId w:val="17"/>
  </w:num>
  <w:num w:numId="5">
    <w:abstractNumId w:val="41"/>
  </w:num>
  <w:num w:numId="6">
    <w:abstractNumId w:val="50"/>
  </w:num>
  <w:num w:numId="7">
    <w:abstractNumId w:val="21"/>
  </w:num>
  <w:num w:numId="8">
    <w:abstractNumId w:val="6"/>
  </w:num>
  <w:num w:numId="9">
    <w:abstractNumId w:val="23"/>
  </w:num>
  <w:num w:numId="10">
    <w:abstractNumId w:val="40"/>
  </w:num>
  <w:num w:numId="11">
    <w:abstractNumId w:val="5"/>
  </w:num>
  <w:num w:numId="12">
    <w:abstractNumId w:val="1"/>
  </w:num>
  <w:num w:numId="13">
    <w:abstractNumId w:val="2"/>
  </w:num>
  <w:num w:numId="14">
    <w:abstractNumId w:val="37"/>
  </w:num>
  <w:num w:numId="15">
    <w:abstractNumId w:val="9"/>
  </w:num>
  <w:num w:numId="16">
    <w:abstractNumId w:val="26"/>
  </w:num>
  <w:num w:numId="17">
    <w:abstractNumId w:val="16"/>
  </w:num>
  <w:num w:numId="18">
    <w:abstractNumId w:val="44"/>
  </w:num>
  <w:num w:numId="19">
    <w:abstractNumId w:val="32"/>
  </w:num>
  <w:num w:numId="20">
    <w:abstractNumId w:val="39"/>
  </w:num>
  <w:num w:numId="21">
    <w:abstractNumId w:val="10"/>
  </w:num>
  <w:num w:numId="22">
    <w:abstractNumId w:val="22"/>
  </w:num>
  <w:num w:numId="23">
    <w:abstractNumId w:val="19"/>
  </w:num>
  <w:num w:numId="24">
    <w:abstractNumId w:val="47"/>
  </w:num>
  <w:num w:numId="25">
    <w:abstractNumId w:val="15"/>
  </w:num>
  <w:num w:numId="26">
    <w:abstractNumId w:val="8"/>
  </w:num>
  <w:num w:numId="27">
    <w:abstractNumId w:val="3"/>
  </w:num>
  <w:num w:numId="28">
    <w:abstractNumId w:val="0"/>
  </w:num>
  <w:num w:numId="29">
    <w:abstractNumId w:val="43"/>
  </w:num>
  <w:num w:numId="30">
    <w:abstractNumId w:val="27"/>
  </w:num>
  <w:num w:numId="31">
    <w:abstractNumId w:val="45"/>
  </w:num>
  <w:num w:numId="32">
    <w:abstractNumId w:val="18"/>
  </w:num>
  <w:num w:numId="33">
    <w:abstractNumId w:val="36"/>
  </w:num>
  <w:num w:numId="34">
    <w:abstractNumId w:val="11"/>
  </w:num>
  <w:num w:numId="35">
    <w:abstractNumId w:val="33"/>
  </w:num>
  <w:num w:numId="36">
    <w:abstractNumId w:val="28"/>
  </w:num>
  <w:num w:numId="37">
    <w:abstractNumId w:val="48"/>
  </w:num>
  <w:num w:numId="38">
    <w:abstractNumId w:val="4"/>
  </w:num>
  <w:num w:numId="39">
    <w:abstractNumId w:val="14"/>
  </w:num>
  <w:num w:numId="40">
    <w:abstractNumId w:val="35"/>
  </w:num>
  <w:num w:numId="41">
    <w:abstractNumId w:val="25"/>
  </w:num>
  <w:num w:numId="42">
    <w:abstractNumId w:val="30"/>
  </w:num>
  <w:num w:numId="43">
    <w:abstractNumId w:val="24"/>
  </w:num>
  <w:num w:numId="44">
    <w:abstractNumId w:val="12"/>
  </w:num>
  <w:num w:numId="45">
    <w:abstractNumId w:val="7"/>
  </w:num>
  <w:num w:numId="46">
    <w:abstractNumId w:val="29"/>
  </w:num>
  <w:num w:numId="47">
    <w:abstractNumId w:val="34"/>
  </w:num>
  <w:num w:numId="48">
    <w:abstractNumId w:val="46"/>
  </w:num>
  <w:num w:numId="49">
    <w:abstractNumId w:val="31"/>
  </w:num>
  <w:num w:numId="50">
    <w:abstractNumId w:val="13"/>
  </w:num>
  <w:num w:numId="51">
    <w:abstractNumId w:val="42"/>
  </w:num>
  <w:num w:numId="52">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71"/>
    <w:rsid w:val="0000791F"/>
    <w:rsid w:val="00036A6B"/>
    <w:rsid w:val="00041D52"/>
    <w:rsid w:val="00042664"/>
    <w:rsid w:val="000457A4"/>
    <w:rsid w:val="00045C8A"/>
    <w:rsid w:val="00053464"/>
    <w:rsid w:val="00064CC7"/>
    <w:rsid w:val="00064FB0"/>
    <w:rsid w:val="000833CB"/>
    <w:rsid w:val="00084A3A"/>
    <w:rsid w:val="00085AEC"/>
    <w:rsid w:val="00093334"/>
    <w:rsid w:val="000A381B"/>
    <w:rsid w:val="000A42F5"/>
    <w:rsid w:val="000B4F9D"/>
    <w:rsid w:val="000B5AE7"/>
    <w:rsid w:val="000B6EF0"/>
    <w:rsid w:val="000C2735"/>
    <w:rsid w:val="000D0CDC"/>
    <w:rsid w:val="000D1BDE"/>
    <w:rsid w:val="000D31E3"/>
    <w:rsid w:val="000F0C26"/>
    <w:rsid w:val="000F265F"/>
    <w:rsid w:val="00102589"/>
    <w:rsid w:val="001037EF"/>
    <w:rsid w:val="00107613"/>
    <w:rsid w:val="001131B4"/>
    <w:rsid w:val="00114731"/>
    <w:rsid w:val="001153C8"/>
    <w:rsid w:val="00141650"/>
    <w:rsid w:val="001431E1"/>
    <w:rsid w:val="00154AB9"/>
    <w:rsid w:val="00154B21"/>
    <w:rsid w:val="00165EF8"/>
    <w:rsid w:val="00180942"/>
    <w:rsid w:val="001876C6"/>
    <w:rsid w:val="001904B1"/>
    <w:rsid w:val="001927F9"/>
    <w:rsid w:val="00193060"/>
    <w:rsid w:val="00195E1C"/>
    <w:rsid w:val="001A40D9"/>
    <w:rsid w:val="001B2DBC"/>
    <w:rsid w:val="001C09B1"/>
    <w:rsid w:val="001C333F"/>
    <w:rsid w:val="001D7537"/>
    <w:rsid w:val="001E1839"/>
    <w:rsid w:val="001E3121"/>
    <w:rsid w:val="001E464F"/>
    <w:rsid w:val="001E687F"/>
    <w:rsid w:val="001F1FFF"/>
    <w:rsid w:val="00200D7C"/>
    <w:rsid w:val="0022008E"/>
    <w:rsid w:val="00236EFB"/>
    <w:rsid w:val="002437C8"/>
    <w:rsid w:val="00251319"/>
    <w:rsid w:val="0025386F"/>
    <w:rsid w:val="00271788"/>
    <w:rsid w:val="00271EC1"/>
    <w:rsid w:val="0027621C"/>
    <w:rsid w:val="00282B59"/>
    <w:rsid w:val="00285C42"/>
    <w:rsid w:val="002867EB"/>
    <w:rsid w:val="002902B6"/>
    <w:rsid w:val="002921C5"/>
    <w:rsid w:val="00293773"/>
    <w:rsid w:val="0029382A"/>
    <w:rsid w:val="0029511B"/>
    <w:rsid w:val="002A12C7"/>
    <w:rsid w:val="002A7667"/>
    <w:rsid w:val="002B20AD"/>
    <w:rsid w:val="002B438C"/>
    <w:rsid w:val="002B4E8D"/>
    <w:rsid w:val="002B7377"/>
    <w:rsid w:val="002C2F03"/>
    <w:rsid w:val="002C3A44"/>
    <w:rsid w:val="002C3B8C"/>
    <w:rsid w:val="002C4E2F"/>
    <w:rsid w:val="002D3476"/>
    <w:rsid w:val="002D6B42"/>
    <w:rsid w:val="002F1138"/>
    <w:rsid w:val="002F3456"/>
    <w:rsid w:val="00301C7F"/>
    <w:rsid w:val="00302109"/>
    <w:rsid w:val="00302D61"/>
    <w:rsid w:val="00307634"/>
    <w:rsid w:val="00323991"/>
    <w:rsid w:val="00330CAE"/>
    <w:rsid w:val="00333489"/>
    <w:rsid w:val="00334028"/>
    <w:rsid w:val="0033419F"/>
    <w:rsid w:val="00335B86"/>
    <w:rsid w:val="00342A4F"/>
    <w:rsid w:val="00346A62"/>
    <w:rsid w:val="003526E3"/>
    <w:rsid w:val="00353CDC"/>
    <w:rsid w:val="003660B5"/>
    <w:rsid w:val="00367CCB"/>
    <w:rsid w:val="00384050"/>
    <w:rsid w:val="00387C13"/>
    <w:rsid w:val="0039032E"/>
    <w:rsid w:val="003A49D1"/>
    <w:rsid w:val="003A7740"/>
    <w:rsid w:val="003B3D40"/>
    <w:rsid w:val="003B4BBC"/>
    <w:rsid w:val="003C7550"/>
    <w:rsid w:val="003E03C6"/>
    <w:rsid w:val="003E1039"/>
    <w:rsid w:val="003F29C2"/>
    <w:rsid w:val="00401201"/>
    <w:rsid w:val="00401829"/>
    <w:rsid w:val="0040239A"/>
    <w:rsid w:val="00402861"/>
    <w:rsid w:val="00404E15"/>
    <w:rsid w:val="00413C7A"/>
    <w:rsid w:val="0041574D"/>
    <w:rsid w:val="00423943"/>
    <w:rsid w:val="00423D88"/>
    <w:rsid w:val="004265EB"/>
    <w:rsid w:val="00432A9B"/>
    <w:rsid w:val="0044513E"/>
    <w:rsid w:val="0044743D"/>
    <w:rsid w:val="0046496F"/>
    <w:rsid w:val="004654B6"/>
    <w:rsid w:val="00466F2C"/>
    <w:rsid w:val="004807F4"/>
    <w:rsid w:val="00483183"/>
    <w:rsid w:val="004923B7"/>
    <w:rsid w:val="00494CA6"/>
    <w:rsid w:val="004A64FD"/>
    <w:rsid w:val="004A7494"/>
    <w:rsid w:val="004B554C"/>
    <w:rsid w:val="004B563A"/>
    <w:rsid w:val="004B7408"/>
    <w:rsid w:val="004C04A2"/>
    <w:rsid w:val="004C33FB"/>
    <w:rsid w:val="004C5B61"/>
    <w:rsid w:val="004C7797"/>
    <w:rsid w:val="004D02CF"/>
    <w:rsid w:val="004D08AE"/>
    <w:rsid w:val="004E0985"/>
    <w:rsid w:val="004F51E5"/>
    <w:rsid w:val="005003CB"/>
    <w:rsid w:val="0050132D"/>
    <w:rsid w:val="00505571"/>
    <w:rsid w:val="0052505E"/>
    <w:rsid w:val="00527DED"/>
    <w:rsid w:val="005312B5"/>
    <w:rsid w:val="005525AB"/>
    <w:rsid w:val="00560E08"/>
    <w:rsid w:val="005644D3"/>
    <w:rsid w:val="00566556"/>
    <w:rsid w:val="00575E39"/>
    <w:rsid w:val="005810BC"/>
    <w:rsid w:val="00583D75"/>
    <w:rsid w:val="00591151"/>
    <w:rsid w:val="005A2FCA"/>
    <w:rsid w:val="005B433E"/>
    <w:rsid w:val="005C282C"/>
    <w:rsid w:val="005C5566"/>
    <w:rsid w:val="005D1044"/>
    <w:rsid w:val="005E0831"/>
    <w:rsid w:val="005F6FD6"/>
    <w:rsid w:val="00605682"/>
    <w:rsid w:val="00605766"/>
    <w:rsid w:val="00607832"/>
    <w:rsid w:val="00610AAC"/>
    <w:rsid w:val="006167AA"/>
    <w:rsid w:val="00616B0A"/>
    <w:rsid w:val="00617AAA"/>
    <w:rsid w:val="00625147"/>
    <w:rsid w:val="00632FB5"/>
    <w:rsid w:val="00633204"/>
    <w:rsid w:val="006372F3"/>
    <w:rsid w:val="006417B1"/>
    <w:rsid w:val="00651482"/>
    <w:rsid w:val="00664D60"/>
    <w:rsid w:val="0067439B"/>
    <w:rsid w:val="0067539C"/>
    <w:rsid w:val="0068174B"/>
    <w:rsid w:val="00684C0D"/>
    <w:rsid w:val="006952E4"/>
    <w:rsid w:val="00697DE2"/>
    <w:rsid w:val="006A1568"/>
    <w:rsid w:val="006A2068"/>
    <w:rsid w:val="006A6295"/>
    <w:rsid w:val="006B0927"/>
    <w:rsid w:val="006B3BFF"/>
    <w:rsid w:val="006B76D7"/>
    <w:rsid w:val="006C0E33"/>
    <w:rsid w:val="006C6CD1"/>
    <w:rsid w:val="006D5A7D"/>
    <w:rsid w:val="006E18A0"/>
    <w:rsid w:val="006E306B"/>
    <w:rsid w:val="006F785C"/>
    <w:rsid w:val="007141B8"/>
    <w:rsid w:val="00717F76"/>
    <w:rsid w:val="007231E0"/>
    <w:rsid w:val="0072349D"/>
    <w:rsid w:val="00723BE6"/>
    <w:rsid w:val="00724516"/>
    <w:rsid w:val="007275ED"/>
    <w:rsid w:val="007326F9"/>
    <w:rsid w:val="00735032"/>
    <w:rsid w:val="0074159F"/>
    <w:rsid w:val="0074623F"/>
    <w:rsid w:val="00751B23"/>
    <w:rsid w:val="00754D6C"/>
    <w:rsid w:val="00766A3F"/>
    <w:rsid w:val="00766B0B"/>
    <w:rsid w:val="00775C78"/>
    <w:rsid w:val="007847E3"/>
    <w:rsid w:val="007912B3"/>
    <w:rsid w:val="007956DC"/>
    <w:rsid w:val="0079596F"/>
    <w:rsid w:val="007A088E"/>
    <w:rsid w:val="007A1EC4"/>
    <w:rsid w:val="007A2762"/>
    <w:rsid w:val="007A53A6"/>
    <w:rsid w:val="007C4F62"/>
    <w:rsid w:val="007E2C15"/>
    <w:rsid w:val="007E3CD8"/>
    <w:rsid w:val="007E733D"/>
    <w:rsid w:val="007F1422"/>
    <w:rsid w:val="007F718F"/>
    <w:rsid w:val="00803810"/>
    <w:rsid w:val="00811DFD"/>
    <w:rsid w:val="00812F9D"/>
    <w:rsid w:val="00830315"/>
    <w:rsid w:val="008446A0"/>
    <w:rsid w:val="008505E2"/>
    <w:rsid w:val="00850D8F"/>
    <w:rsid w:val="0085196A"/>
    <w:rsid w:val="008557BE"/>
    <w:rsid w:val="008629CE"/>
    <w:rsid w:val="008743FD"/>
    <w:rsid w:val="008810ED"/>
    <w:rsid w:val="00881C62"/>
    <w:rsid w:val="00885831"/>
    <w:rsid w:val="00891690"/>
    <w:rsid w:val="00892552"/>
    <w:rsid w:val="00894C14"/>
    <w:rsid w:val="00895794"/>
    <w:rsid w:val="008A04CB"/>
    <w:rsid w:val="008A54DC"/>
    <w:rsid w:val="008A614F"/>
    <w:rsid w:val="008A6DB5"/>
    <w:rsid w:val="008A6EFC"/>
    <w:rsid w:val="008B2BE5"/>
    <w:rsid w:val="008B48FC"/>
    <w:rsid w:val="008C5036"/>
    <w:rsid w:val="008C58E5"/>
    <w:rsid w:val="008D0B56"/>
    <w:rsid w:val="008D0CCE"/>
    <w:rsid w:val="008F0A16"/>
    <w:rsid w:val="008F2923"/>
    <w:rsid w:val="008F3E69"/>
    <w:rsid w:val="008F4EEC"/>
    <w:rsid w:val="008F4F4D"/>
    <w:rsid w:val="009103EF"/>
    <w:rsid w:val="00913EF7"/>
    <w:rsid w:val="00914350"/>
    <w:rsid w:val="00915F38"/>
    <w:rsid w:val="00920212"/>
    <w:rsid w:val="00923B3D"/>
    <w:rsid w:val="00923DBD"/>
    <w:rsid w:val="0092452E"/>
    <w:rsid w:val="00936628"/>
    <w:rsid w:val="00947F8E"/>
    <w:rsid w:val="009517B2"/>
    <w:rsid w:val="0095185B"/>
    <w:rsid w:val="00952B23"/>
    <w:rsid w:val="00960F7D"/>
    <w:rsid w:val="00967F7D"/>
    <w:rsid w:val="00971AC0"/>
    <w:rsid w:val="0097292A"/>
    <w:rsid w:val="009768E6"/>
    <w:rsid w:val="0098065D"/>
    <w:rsid w:val="009908B4"/>
    <w:rsid w:val="0099174C"/>
    <w:rsid w:val="009A6B05"/>
    <w:rsid w:val="009A6B5A"/>
    <w:rsid w:val="009B1EC3"/>
    <w:rsid w:val="009B3567"/>
    <w:rsid w:val="009C300B"/>
    <w:rsid w:val="009C4879"/>
    <w:rsid w:val="009E1223"/>
    <w:rsid w:val="009E4139"/>
    <w:rsid w:val="00A0084E"/>
    <w:rsid w:val="00A01939"/>
    <w:rsid w:val="00A040F4"/>
    <w:rsid w:val="00A06D0C"/>
    <w:rsid w:val="00A253C8"/>
    <w:rsid w:val="00A3003A"/>
    <w:rsid w:val="00A3371E"/>
    <w:rsid w:val="00A36148"/>
    <w:rsid w:val="00A46EF9"/>
    <w:rsid w:val="00A52B3B"/>
    <w:rsid w:val="00A53DA6"/>
    <w:rsid w:val="00A66247"/>
    <w:rsid w:val="00A676C5"/>
    <w:rsid w:val="00A7276E"/>
    <w:rsid w:val="00A735F8"/>
    <w:rsid w:val="00A746B3"/>
    <w:rsid w:val="00A751A6"/>
    <w:rsid w:val="00A75A39"/>
    <w:rsid w:val="00A770D1"/>
    <w:rsid w:val="00A82C0A"/>
    <w:rsid w:val="00A83C3B"/>
    <w:rsid w:val="00A84D8B"/>
    <w:rsid w:val="00A90F8E"/>
    <w:rsid w:val="00AA6CAB"/>
    <w:rsid w:val="00AA7808"/>
    <w:rsid w:val="00AB26D0"/>
    <w:rsid w:val="00AB3AC8"/>
    <w:rsid w:val="00AB5E80"/>
    <w:rsid w:val="00AC1D0F"/>
    <w:rsid w:val="00AC2FF2"/>
    <w:rsid w:val="00AC5C6D"/>
    <w:rsid w:val="00AD2D9B"/>
    <w:rsid w:val="00AD3AE6"/>
    <w:rsid w:val="00AD7AB3"/>
    <w:rsid w:val="00AF3CD7"/>
    <w:rsid w:val="00AF4C48"/>
    <w:rsid w:val="00B00C4E"/>
    <w:rsid w:val="00B01F23"/>
    <w:rsid w:val="00B01F73"/>
    <w:rsid w:val="00B05AB6"/>
    <w:rsid w:val="00B07A6E"/>
    <w:rsid w:val="00B30444"/>
    <w:rsid w:val="00B3093B"/>
    <w:rsid w:val="00B356C1"/>
    <w:rsid w:val="00B40E8B"/>
    <w:rsid w:val="00B44207"/>
    <w:rsid w:val="00B45805"/>
    <w:rsid w:val="00B60E84"/>
    <w:rsid w:val="00B61A54"/>
    <w:rsid w:val="00B63B71"/>
    <w:rsid w:val="00B646B5"/>
    <w:rsid w:val="00B66A70"/>
    <w:rsid w:val="00B77EB9"/>
    <w:rsid w:val="00B8708A"/>
    <w:rsid w:val="00B87C2E"/>
    <w:rsid w:val="00B91845"/>
    <w:rsid w:val="00B94BA8"/>
    <w:rsid w:val="00B95657"/>
    <w:rsid w:val="00BA4FB1"/>
    <w:rsid w:val="00BA6751"/>
    <w:rsid w:val="00BB1344"/>
    <w:rsid w:val="00BB1AB0"/>
    <w:rsid w:val="00BB6F6E"/>
    <w:rsid w:val="00BB73DE"/>
    <w:rsid w:val="00BB7E1F"/>
    <w:rsid w:val="00BC539E"/>
    <w:rsid w:val="00BD08E1"/>
    <w:rsid w:val="00BF0196"/>
    <w:rsid w:val="00BF0749"/>
    <w:rsid w:val="00BF7038"/>
    <w:rsid w:val="00C13A7B"/>
    <w:rsid w:val="00C268D2"/>
    <w:rsid w:val="00C270B7"/>
    <w:rsid w:val="00C27791"/>
    <w:rsid w:val="00C33383"/>
    <w:rsid w:val="00C3501A"/>
    <w:rsid w:val="00C47C59"/>
    <w:rsid w:val="00C534D8"/>
    <w:rsid w:val="00C56FB8"/>
    <w:rsid w:val="00C63F58"/>
    <w:rsid w:val="00C72717"/>
    <w:rsid w:val="00C7767E"/>
    <w:rsid w:val="00C81D51"/>
    <w:rsid w:val="00C87A73"/>
    <w:rsid w:val="00C87F16"/>
    <w:rsid w:val="00C953E8"/>
    <w:rsid w:val="00C966CC"/>
    <w:rsid w:val="00C9709E"/>
    <w:rsid w:val="00C97528"/>
    <w:rsid w:val="00CA0FC4"/>
    <w:rsid w:val="00CA459B"/>
    <w:rsid w:val="00CA640E"/>
    <w:rsid w:val="00CA664E"/>
    <w:rsid w:val="00CB0B50"/>
    <w:rsid w:val="00CB77D7"/>
    <w:rsid w:val="00CC0281"/>
    <w:rsid w:val="00CC1118"/>
    <w:rsid w:val="00CC7627"/>
    <w:rsid w:val="00CD3631"/>
    <w:rsid w:val="00CD443F"/>
    <w:rsid w:val="00CD5226"/>
    <w:rsid w:val="00CE00D3"/>
    <w:rsid w:val="00CE11E8"/>
    <w:rsid w:val="00CE7172"/>
    <w:rsid w:val="00CF2526"/>
    <w:rsid w:val="00D04AE2"/>
    <w:rsid w:val="00D066E8"/>
    <w:rsid w:val="00D06A75"/>
    <w:rsid w:val="00D177A5"/>
    <w:rsid w:val="00D20E2F"/>
    <w:rsid w:val="00D24062"/>
    <w:rsid w:val="00D2456E"/>
    <w:rsid w:val="00D24702"/>
    <w:rsid w:val="00D443F0"/>
    <w:rsid w:val="00D5454A"/>
    <w:rsid w:val="00D54A41"/>
    <w:rsid w:val="00D57464"/>
    <w:rsid w:val="00D62A39"/>
    <w:rsid w:val="00D63A90"/>
    <w:rsid w:val="00D64581"/>
    <w:rsid w:val="00D64BD9"/>
    <w:rsid w:val="00D70332"/>
    <w:rsid w:val="00D743A0"/>
    <w:rsid w:val="00D759FC"/>
    <w:rsid w:val="00D81659"/>
    <w:rsid w:val="00D81FF3"/>
    <w:rsid w:val="00D83499"/>
    <w:rsid w:val="00D838E6"/>
    <w:rsid w:val="00D84F13"/>
    <w:rsid w:val="00D8637F"/>
    <w:rsid w:val="00DA1126"/>
    <w:rsid w:val="00DA2344"/>
    <w:rsid w:val="00DA2719"/>
    <w:rsid w:val="00DA2839"/>
    <w:rsid w:val="00DA7DE2"/>
    <w:rsid w:val="00DB6F0E"/>
    <w:rsid w:val="00DC0905"/>
    <w:rsid w:val="00DD43F3"/>
    <w:rsid w:val="00DD6077"/>
    <w:rsid w:val="00DE167E"/>
    <w:rsid w:val="00DE7881"/>
    <w:rsid w:val="00DF0A0F"/>
    <w:rsid w:val="00E147D0"/>
    <w:rsid w:val="00E16FDB"/>
    <w:rsid w:val="00E21A11"/>
    <w:rsid w:val="00E257F9"/>
    <w:rsid w:val="00E34A6A"/>
    <w:rsid w:val="00E365F3"/>
    <w:rsid w:val="00E37A70"/>
    <w:rsid w:val="00E437D7"/>
    <w:rsid w:val="00E52B41"/>
    <w:rsid w:val="00E56B2F"/>
    <w:rsid w:val="00E63B8F"/>
    <w:rsid w:val="00E66016"/>
    <w:rsid w:val="00E81AA1"/>
    <w:rsid w:val="00E82939"/>
    <w:rsid w:val="00E944CB"/>
    <w:rsid w:val="00E95CEF"/>
    <w:rsid w:val="00E96CD1"/>
    <w:rsid w:val="00EA0C52"/>
    <w:rsid w:val="00EB7558"/>
    <w:rsid w:val="00EC29C7"/>
    <w:rsid w:val="00EC42CC"/>
    <w:rsid w:val="00ED3126"/>
    <w:rsid w:val="00ED7455"/>
    <w:rsid w:val="00EE0DF0"/>
    <w:rsid w:val="00EE55E9"/>
    <w:rsid w:val="00EE70F6"/>
    <w:rsid w:val="00EF1F8E"/>
    <w:rsid w:val="00F02668"/>
    <w:rsid w:val="00F20706"/>
    <w:rsid w:val="00F249DA"/>
    <w:rsid w:val="00F25AA0"/>
    <w:rsid w:val="00F27881"/>
    <w:rsid w:val="00F27FF3"/>
    <w:rsid w:val="00F34F61"/>
    <w:rsid w:val="00F406B4"/>
    <w:rsid w:val="00F41C00"/>
    <w:rsid w:val="00F43E4A"/>
    <w:rsid w:val="00F45BFF"/>
    <w:rsid w:val="00F47F6D"/>
    <w:rsid w:val="00F537E0"/>
    <w:rsid w:val="00F66336"/>
    <w:rsid w:val="00F666C7"/>
    <w:rsid w:val="00F8577C"/>
    <w:rsid w:val="00F86217"/>
    <w:rsid w:val="00F87393"/>
    <w:rsid w:val="00F90AB0"/>
    <w:rsid w:val="00F94924"/>
    <w:rsid w:val="00FA369F"/>
    <w:rsid w:val="00FA49F0"/>
    <w:rsid w:val="00FB67BD"/>
    <w:rsid w:val="00FE49CC"/>
    <w:rsid w:val="00FF2BA7"/>
    <w:rsid w:val="00FF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9FA88F"/>
  <w15:chartTrackingRefBased/>
  <w15:docId w15:val="{42E8866C-CCF9-46BF-86F5-CB90AADD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3B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E3CD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63B71"/>
    <w:pPr>
      <w:keepNext/>
      <w:widowControl w:val="0"/>
      <w:tabs>
        <w:tab w:val="center" w:pos="4680"/>
      </w:tabs>
      <w:jc w:val="center"/>
      <w:outlineLvl w:val="3"/>
    </w:pPr>
    <w:rPr>
      <w:rFonts w:ascii="Arial" w:hAnsi="Arial"/>
      <w:b/>
      <w:snapToGrid w:val="0"/>
      <w:sz w:val="26"/>
      <w:szCs w:val="20"/>
    </w:rPr>
  </w:style>
  <w:style w:type="paragraph" w:styleId="Heading5">
    <w:name w:val="heading 5"/>
    <w:basedOn w:val="Normal"/>
    <w:next w:val="Normal"/>
    <w:link w:val="Heading5Char"/>
    <w:uiPriority w:val="9"/>
    <w:semiHidden/>
    <w:unhideWhenUsed/>
    <w:qFormat/>
    <w:rsid w:val="00B63B7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E3CD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E3CD8"/>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E3CD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3C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63B71"/>
    <w:rPr>
      <w:rFonts w:ascii="Arial" w:eastAsia="Times New Roman" w:hAnsi="Arial" w:cs="Times New Roman"/>
      <w:b/>
      <w:snapToGrid w:val="0"/>
      <w:sz w:val="26"/>
      <w:szCs w:val="20"/>
    </w:rPr>
  </w:style>
  <w:style w:type="paragraph" w:styleId="BodyText3">
    <w:name w:val="Body Text 3"/>
    <w:basedOn w:val="Normal"/>
    <w:link w:val="BodyText3Char"/>
    <w:rsid w:val="00B63B71"/>
    <w:pPr>
      <w:widowControl w:val="0"/>
      <w:tabs>
        <w:tab w:val="left" w:pos="-1440"/>
      </w:tabs>
    </w:pPr>
    <w:rPr>
      <w:rFonts w:ascii="Arial" w:hAnsi="Arial"/>
      <w:snapToGrid w:val="0"/>
      <w:sz w:val="22"/>
      <w:szCs w:val="20"/>
    </w:rPr>
  </w:style>
  <w:style w:type="character" w:customStyle="1" w:styleId="BodyText3Char">
    <w:name w:val="Body Text 3 Char"/>
    <w:basedOn w:val="DefaultParagraphFont"/>
    <w:link w:val="BodyText3"/>
    <w:rsid w:val="00B63B71"/>
    <w:rPr>
      <w:rFonts w:ascii="Arial" w:eastAsia="Times New Roman" w:hAnsi="Arial" w:cs="Times New Roman"/>
      <w:snapToGrid w:val="0"/>
      <w:szCs w:val="20"/>
    </w:rPr>
  </w:style>
  <w:style w:type="paragraph" w:styleId="PlainText">
    <w:name w:val="Plain Text"/>
    <w:basedOn w:val="Normal"/>
    <w:link w:val="PlainTextChar"/>
    <w:rsid w:val="00B63B71"/>
    <w:rPr>
      <w:rFonts w:ascii="Courier New" w:hAnsi="Courier New"/>
      <w:sz w:val="20"/>
      <w:szCs w:val="20"/>
    </w:rPr>
  </w:style>
  <w:style w:type="character" w:customStyle="1" w:styleId="PlainTextChar">
    <w:name w:val="Plain Text Char"/>
    <w:basedOn w:val="DefaultParagraphFont"/>
    <w:link w:val="PlainText"/>
    <w:rsid w:val="00B63B71"/>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9"/>
    <w:semiHidden/>
    <w:rsid w:val="00B63B71"/>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B63B71"/>
    <w:rPr>
      <w:rFonts w:asciiTheme="majorHAnsi" w:eastAsiaTheme="majorEastAsia" w:hAnsiTheme="majorHAnsi" w:cstheme="majorBidi"/>
      <w:color w:val="2F5496" w:themeColor="accent1" w:themeShade="BF"/>
      <w:sz w:val="24"/>
      <w:szCs w:val="24"/>
    </w:rPr>
  </w:style>
  <w:style w:type="paragraph" w:styleId="BodyTextIndent2">
    <w:name w:val="Body Text Indent 2"/>
    <w:basedOn w:val="Normal"/>
    <w:link w:val="BodyTextIndent2Char"/>
    <w:uiPriority w:val="99"/>
    <w:unhideWhenUsed/>
    <w:rsid w:val="00B63B71"/>
    <w:pPr>
      <w:spacing w:after="120" w:line="480" w:lineRule="auto"/>
      <w:ind w:left="360"/>
    </w:pPr>
  </w:style>
  <w:style w:type="character" w:customStyle="1" w:styleId="BodyTextIndent2Char">
    <w:name w:val="Body Text Indent 2 Char"/>
    <w:basedOn w:val="DefaultParagraphFont"/>
    <w:link w:val="BodyTextIndent2"/>
    <w:uiPriority w:val="99"/>
    <w:rsid w:val="00B63B71"/>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B63B71"/>
    <w:pPr>
      <w:spacing w:after="120"/>
      <w:ind w:left="360"/>
    </w:pPr>
    <w:rPr>
      <w:sz w:val="16"/>
      <w:szCs w:val="16"/>
    </w:rPr>
  </w:style>
  <w:style w:type="character" w:customStyle="1" w:styleId="BodyTextIndent3Char">
    <w:name w:val="Body Text Indent 3 Char"/>
    <w:basedOn w:val="DefaultParagraphFont"/>
    <w:link w:val="BodyTextIndent3"/>
    <w:uiPriority w:val="99"/>
    <w:rsid w:val="00B63B71"/>
    <w:rPr>
      <w:rFonts w:ascii="Times New Roman" w:eastAsia="Times New Roman" w:hAnsi="Times New Roman" w:cs="Times New Roman"/>
      <w:sz w:val="16"/>
      <w:szCs w:val="16"/>
    </w:rPr>
  </w:style>
  <w:style w:type="character" w:customStyle="1" w:styleId="Heading6Char">
    <w:name w:val="Heading 6 Char"/>
    <w:basedOn w:val="DefaultParagraphFont"/>
    <w:link w:val="Heading6"/>
    <w:uiPriority w:val="9"/>
    <w:semiHidden/>
    <w:rsid w:val="007E3CD8"/>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7E3CD8"/>
    <w:rPr>
      <w:rFonts w:asciiTheme="majorHAnsi" w:eastAsiaTheme="majorEastAsia" w:hAnsiTheme="majorHAnsi" w:cstheme="majorBidi"/>
      <w:i/>
      <w:iCs/>
      <w:color w:val="1F3763" w:themeColor="accent1" w:themeShade="7F"/>
      <w:sz w:val="24"/>
      <w:szCs w:val="24"/>
    </w:rPr>
  </w:style>
  <w:style w:type="character" w:customStyle="1" w:styleId="Heading3Char">
    <w:name w:val="Heading 3 Char"/>
    <w:basedOn w:val="DefaultParagraphFont"/>
    <w:link w:val="Heading3"/>
    <w:uiPriority w:val="9"/>
    <w:semiHidden/>
    <w:rsid w:val="007E3CD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rsid w:val="007E3CD8"/>
    <w:pPr>
      <w:widowControl w:val="0"/>
      <w:tabs>
        <w:tab w:val="center" w:pos="4320"/>
        <w:tab w:val="right" w:pos="8640"/>
      </w:tabs>
    </w:pPr>
    <w:rPr>
      <w:rFonts w:ascii="Courier" w:hAnsi="Courier"/>
      <w:snapToGrid w:val="0"/>
      <w:szCs w:val="20"/>
    </w:rPr>
  </w:style>
  <w:style w:type="character" w:customStyle="1" w:styleId="HeaderChar">
    <w:name w:val="Header Char"/>
    <w:basedOn w:val="DefaultParagraphFont"/>
    <w:link w:val="Header"/>
    <w:uiPriority w:val="99"/>
    <w:rsid w:val="007E3CD8"/>
    <w:rPr>
      <w:rFonts w:ascii="Courier" w:eastAsia="Times New Roman" w:hAnsi="Courier" w:cs="Times New Roman"/>
      <w:snapToGrid w:val="0"/>
      <w:sz w:val="24"/>
      <w:szCs w:val="20"/>
    </w:rPr>
  </w:style>
  <w:style w:type="paragraph" w:styleId="NormalWeb">
    <w:name w:val="Normal (Web)"/>
    <w:basedOn w:val="Normal"/>
    <w:rsid w:val="007E3CD8"/>
    <w:pPr>
      <w:spacing w:before="100" w:beforeAutospacing="1" w:after="100" w:afterAutospacing="1"/>
    </w:pPr>
  </w:style>
  <w:style w:type="character" w:styleId="Strong">
    <w:name w:val="Strong"/>
    <w:qFormat/>
    <w:rsid w:val="007E3CD8"/>
    <w:rPr>
      <w:b/>
      <w:bCs/>
    </w:rPr>
  </w:style>
  <w:style w:type="paragraph" w:styleId="BlockText">
    <w:name w:val="Block Text"/>
    <w:basedOn w:val="Normal"/>
    <w:rsid w:val="007E3CD8"/>
    <w:pPr>
      <w:widowControl w:val="0"/>
      <w:tabs>
        <w:tab w:val="left" w:pos="-1440"/>
      </w:tabs>
      <w:ind w:left="720" w:right="360" w:hanging="720"/>
    </w:pPr>
    <w:rPr>
      <w:rFonts w:ascii="Arial" w:hAnsi="Arial"/>
      <w:snapToGrid w:val="0"/>
      <w:sz w:val="22"/>
      <w:szCs w:val="20"/>
    </w:rPr>
  </w:style>
  <w:style w:type="paragraph" w:styleId="BodyText">
    <w:name w:val="Body Text"/>
    <w:basedOn w:val="Normal"/>
    <w:link w:val="BodyTextChar"/>
    <w:uiPriority w:val="99"/>
    <w:semiHidden/>
    <w:unhideWhenUsed/>
    <w:rsid w:val="007E3CD8"/>
    <w:pPr>
      <w:spacing w:after="120"/>
    </w:pPr>
  </w:style>
  <w:style w:type="character" w:customStyle="1" w:styleId="BodyTextChar">
    <w:name w:val="Body Text Char"/>
    <w:basedOn w:val="DefaultParagraphFont"/>
    <w:link w:val="BodyText"/>
    <w:uiPriority w:val="99"/>
    <w:semiHidden/>
    <w:rsid w:val="007E3CD8"/>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7E3CD8"/>
    <w:pPr>
      <w:spacing w:after="120" w:line="480" w:lineRule="auto"/>
    </w:pPr>
  </w:style>
  <w:style w:type="character" w:customStyle="1" w:styleId="BodyText2Char">
    <w:name w:val="Body Text 2 Char"/>
    <w:basedOn w:val="DefaultParagraphFont"/>
    <w:link w:val="BodyText2"/>
    <w:uiPriority w:val="99"/>
    <w:rsid w:val="007E3CD8"/>
    <w:rPr>
      <w:rFonts w:ascii="Times New Roman" w:eastAsia="Times New Roman" w:hAnsi="Times New Roman" w:cs="Times New Roman"/>
      <w:sz w:val="24"/>
      <w:szCs w:val="24"/>
    </w:rPr>
  </w:style>
  <w:style w:type="paragraph" w:styleId="Subtitle">
    <w:name w:val="Subtitle"/>
    <w:basedOn w:val="Normal"/>
    <w:link w:val="SubtitleChar"/>
    <w:qFormat/>
    <w:rsid w:val="007E3CD8"/>
    <w:pPr>
      <w:pBdr>
        <w:top w:val="single" w:sz="4" w:space="1" w:color="auto"/>
        <w:left w:val="single" w:sz="4" w:space="4" w:color="auto"/>
        <w:bottom w:val="single" w:sz="4" w:space="1" w:color="auto"/>
        <w:right w:val="single" w:sz="4" w:space="4" w:color="auto"/>
      </w:pBdr>
      <w:ind w:right="1440"/>
      <w:jc w:val="center"/>
    </w:pPr>
    <w:rPr>
      <w:b/>
      <w:bCs/>
      <w:sz w:val="20"/>
    </w:rPr>
  </w:style>
  <w:style w:type="character" w:customStyle="1" w:styleId="SubtitleChar">
    <w:name w:val="Subtitle Char"/>
    <w:basedOn w:val="DefaultParagraphFont"/>
    <w:link w:val="Subtitle"/>
    <w:rsid w:val="007E3CD8"/>
    <w:rPr>
      <w:rFonts w:ascii="Times New Roman" w:eastAsia="Times New Roman" w:hAnsi="Times New Roman" w:cs="Times New Roman"/>
      <w:b/>
      <w:bCs/>
      <w:sz w:val="20"/>
      <w:szCs w:val="24"/>
    </w:rPr>
  </w:style>
  <w:style w:type="character" w:customStyle="1" w:styleId="Heading1Char">
    <w:name w:val="Heading 1 Char"/>
    <w:basedOn w:val="DefaultParagraphFont"/>
    <w:link w:val="Heading1"/>
    <w:uiPriority w:val="9"/>
    <w:rsid w:val="007E3CD8"/>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uiPriority w:val="9"/>
    <w:semiHidden/>
    <w:rsid w:val="007E3C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3CD8"/>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7E3CD8"/>
    <w:pPr>
      <w:spacing w:after="120"/>
      <w:ind w:left="360"/>
    </w:pPr>
  </w:style>
  <w:style w:type="character" w:customStyle="1" w:styleId="BodyTextIndentChar">
    <w:name w:val="Body Text Indent Char"/>
    <w:basedOn w:val="DefaultParagraphFont"/>
    <w:link w:val="BodyTextIndent"/>
    <w:uiPriority w:val="99"/>
    <w:rsid w:val="007E3CD8"/>
    <w:rPr>
      <w:rFonts w:ascii="Times New Roman" w:eastAsia="Times New Roman" w:hAnsi="Times New Roman" w:cs="Times New Roman"/>
      <w:sz w:val="24"/>
      <w:szCs w:val="24"/>
    </w:rPr>
  </w:style>
  <w:style w:type="paragraph" w:customStyle="1" w:styleId="a">
    <w:name w:val="_"/>
    <w:basedOn w:val="Normal"/>
    <w:rsid w:val="007E3CD8"/>
    <w:pPr>
      <w:widowControl w:val="0"/>
      <w:ind w:left="1440" w:hanging="720"/>
    </w:pPr>
    <w:rPr>
      <w:rFonts w:ascii="Courier" w:hAnsi="Courier"/>
      <w:snapToGrid w:val="0"/>
      <w:szCs w:val="20"/>
    </w:rPr>
  </w:style>
  <w:style w:type="paragraph" w:styleId="Footer">
    <w:name w:val="footer"/>
    <w:basedOn w:val="Normal"/>
    <w:link w:val="FooterChar"/>
    <w:uiPriority w:val="99"/>
    <w:unhideWhenUsed/>
    <w:rsid w:val="00C268D2"/>
    <w:pPr>
      <w:tabs>
        <w:tab w:val="center" w:pos="4680"/>
        <w:tab w:val="right" w:pos="9360"/>
      </w:tabs>
    </w:pPr>
  </w:style>
  <w:style w:type="character" w:customStyle="1" w:styleId="FooterChar">
    <w:name w:val="Footer Char"/>
    <w:basedOn w:val="DefaultParagraphFont"/>
    <w:link w:val="Footer"/>
    <w:uiPriority w:val="99"/>
    <w:rsid w:val="00C268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1C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C7F"/>
    <w:rPr>
      <w:rFonts w:ascii="Segoe UI" w:eastAsia="Times New Roman" w:hAnsi="Segoe UI" w:cs="Segoe UI"/>
      <w:sz w:val="18"/>
      <w:szCs w:val="18"/>
    </w:rPr>
  </w:style>
  <w:style w:type="paragraph" w:styleId="ListParagraph">
    <w:name w:val="List Paragraph"/>
    <w:basedOn w:val="Normal"/>
    <w:uiPriority w:val="34"/>
    <w:qFormat/>
    <w:rsid w:val="00B77EB9"/>
    <w:pPr>
      <w:ind w:left="720"/>
      <w:contextualSpacing/>
    </w:pPr>
  </w:style>
  <w:style w:type="paragraph" w:styleId="NoSpacing">
    <w:name w:val="No Spacing"/>
    <w:link w:val="NoSpacingChar"/>
    <w:uiPriority w:val="1"/>
    <w:qFormat/>
    <w:rsid w:val="00114731"/>
    <w:pPr>
      <w:spacing w:after="0" w:line="240" w:lineRule="auto"/>
    </w:pPr>
    <w:rPr>
      <w:rFonts w:eastAsiaTheme="minorEastAsia"/>
    </w:rPr>
  </w:style>
  <w:style w:type="character" w:customStyle="1" w:styleId="NoSpacingChar">
    <w:name w:val="No Spacing Char"/>
    <w:basedOn w:val="DefaultParagraphFont"/>
    <w:link w:val="NoSpacing"/>
    <w:uiPriority w:val="1"/>
    <w:rsid w:val="00114731"/>
    <w:rPr>
      <w:rFonts w:eastAsiaTheme="minorEastAsia"/>
    </w:rPr>
  </w:style>
  <w:style w:type="table" w:styleId="TableGrid">
    <w:name w:val="Table Grid"/>
    <w:basedOn w:val="TableNormal"/>
    <w:uiPriority w:val="39"/>
    <w:rsid w:val="0072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7276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google.com/url?sa=i&amp;rct=j&amp;q=&amp;esrc=s&amp;source=images&amp;cd=&amp;cad=rja&amp;uact=8&amp;ved=0ahUKEwi6z5Kv9cDNAhULVT4KHTDxAGwQjRwIBw&amp;url=http://republicbuzz.com/video-run-hide-and-fight-all-you-need-to-know-about-intelligence&amp;psig=AFQjCNEe1SsbvURH4meWjM_wXiQJ6C3dLw&amp;ust=146686636197035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BA7FC595E94771A43B8CE305692D37"/>
        <w:category>
          <w:name w:val="General"/>
          <w:gallery w:val="placeholder"/>
        </w:category>
        <w:types>
          <w:type w:val="bbPlcHdr"/>
        </w:types>
        <w:behaviors>
          <w:behavior w:val="content"/>
        </w:behaviors>
        <w:guid w:val="{ED914400-5107-4527-8E48-62E7B5680CA8}"/>
      </w:docPartPr>
      <w:docPartBody>
        <w:p w:rsidR="001A674C" w:rsidRDefault="001A674C" w:rsidP="001A674C">
          <w:pPr>
            <w:pStyle w:val="3ABA7FC595E94771A43B8CE305692D37"/>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A3"/>
    <w:rsid w:val="00025E72"/>
    <w:rsid w:val="000E1C38"/>
    <w:rsid w:val="001178B1"/>
    <w:rsid w:val="0012610A"/>
    <w:rsid w:val="001A674C"/>
    <w:rsid w:val="001D510A"/>
    <w:rsid w:val="001E0864"/>
    <w:rsid w:val="00227061"/>
    <w:rsid w:val="00260425"/>
    <w:rsid w:val="00343363"/>
    <w:rsid w:val="0037067B"/>
    <w:rsid w:val="00493191"/>
    <w:rsid w:val="005419BF"/>
    <w:rsid w:val="00630740"/>
    <w:rsid w:val="006926A3"/>
    <w:rsid w:val="006B536D"/>
    <w:rsid w:val="00742067"/>
    <w:rsid w:val="007577BD"/>
    <w:rsid w:val="007B3913"/>
    <w:rsid w:val="007D1BCE"/>
    <w:rsid w:val="00883CBC"/>
    <w:rsid w:val="00A23FDA"/>
    <w:rsid w:val="00A7469E"/>
    <w:rsid w:val="00B46851"/>
    <w:rsid w:val="00B60CEB"/>
    <w:rsid w:val="00D00F89"/>
    <w:rsid w:val="00DC1F21"/>
    <w:rsid w:val="00E30542"/>
    <w:rsid w:val="00FA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3163E58FFE4F3EB1C32CB306349BA4">
    <w:name w:val="C53163E58FFE4F3EB1C32CB306349BA4"/>
    <w:rsid w:val="006926A3"/>
  </w:style>
  <w:style w:type="paragraph" w:customStyle="1" w:styleId="3ABA7FC595E94771A43B8CE305692D37">
    <w:name w:val="3ABA7FC595E94771A43B8CE305692D37"/>
    <w:rsid w:val="001A6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B97981-FA65-4970-B6DD-72E533F9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5081</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Emergency Action Plan</vt:lpstr>
    </vt:vector>
  </TitlesOfParts>
  <Company>Henrico County Risk Management</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Action Plan</dc:title>
  <dc:subject/>
  <dc:creator>Ann Fowler</dc:creator>
  <cp:keywords/>
  <dc:description/>
  <cp:lastModifiedBy>Fowler, Ann</cp:lastModifiedBy>
  <cp:revision>2</cp:revision>
  <cp:lastPrinted>2019-10-30T16:21:00Z</cp:lastPrinted>
  <dcterms:created xsi:type="dcterms:W3CDTF">2020-02-25T20:08:00Z</dcterms:created>
  <dcterms:modified xsi:type="dcterms:W3CDTF">2020-02-25T20:08:00Z</dcterms:modified>
</cp:coreProperties>
</file>